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1EEA5830" w:rsidR="0060297C" w:rsidRDefault="0060297C" w:rsidP="00640340">
      <w:pPr>
        <w:spacing w:line="240" w:lineRule="auto"/>
        <w:ind w:firstLine="0"/>
        <w:jc w:val="center"/>
        <w:rPr>
          <w:b/>
          <w:sz w:val="28"/>
          <w:szCs w:val="32"/>
        </w:rPr>
      </w:pPr>
    </w:p>
    <w:p w14:paraId="1F45E322" w14:textId="25BD5D01" w:rsidR="0048078E" w:rsidRDefault="0048078E" w:rsidP="00640340">
      <w:pPr>
        <w:spacing w:line="240" w:lineRule="auto"/>
        <w:ind w:firstLine="0"/>
        <w:jc w:val="center"/>
        <w:rPr>
          <w:b/>
          <w:sz w:val="28"/>
          <w:szCs w:val="32"/>
        </w:rPr>
      </w:pPr>
    </w:p>
    <w:p w14:paraId="66E01BE5" w14:textId="476442B9" w:rsidR="0060297C" w:rsidRPr="00B76A27" w:rsidRDefault="00C12FB5" w:rsidP="00640340">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40340">
      <w:pPr>
        <w:spacing w:line="240" w:lineRule="auto"/>
        <w:ind w:firstLine="0"/>
        <w:jc w:val="center"/>
        <w:rPr>
          <w:sz w:val="28"/>
          <w:szCs w:val="28"/>
        </w:rPr>
      </w:pPr>
    </w:p>
    <w:p w14:paraId="5F92D2BC" w14:textId="77777777" w:rsidR="0060297C" w:rsidRPr="00B76A27" w:rsidRDefault="0060297C" w:rsidP="00640340">
      <w:pPr>
        <w:spacing w:line="240" w:lineRule="auto"/>
        <w:ind w:firstLine="0"/>
        <w:jc w:val="center"/>
        <w:rPr>
          <w:sz w:val="28"/>
          <w:szCs w:val="28"/>
        </w:rPr>
      </w:pPr>
    </w:p>
    <w:p w14:paraId="1EAB71B5" w14:textId="6CE3FEAA" w:rsidR="0060297C" w:rsidRDefault="0060297C" w:rsidP="00640340">
      <w:pPr>
        <w:spacing w:line="240" w:lineRule="auto"/>
        <w:ind w:firstLine="0"/>
        <w:jc w:val="center"/>
        <w:rPr>
          <w:sz w:val="28"/>
          <w:szCs w:val="28"/>
        </w:rPr>
      </w:pPr>
    </w:p>
    <w:p w14:paraId="01ADAC2F" w14:textId="63DFF6D7" w:rsidR="00400360" w:rsidRDefault="00400360" w:rsidP="00640340">
      <w:pPr>
        <w:spacing w:line="240" w:lineRule="auto"/>
        <w:ind w:firstLine="0"/>
        <w:jc w:val="center"/>
        <w:rPr>
          <w:sz w:val="28"/>
          <w:szCs w:val="28"/>
        </w:rPr>
      </w:pPr>
    </w:p>
    <w:p w14:paraId="220D8F7E" w14:textId="7D469223" w:rsidR="00400360" w:rsidRDefault="00400360" w:rsidP="00640340">
      <w:pPr>
        <w:spacing w:line="240" w:lineRule="auto"/>
        <w:ind w:firstLine="0"/>
        <w:jc w:val="center"/>
        <w:rPr>
          <w:sz w:val="28"/>
          <w:szCs w:val="28"/>
        </w:rPr>
      </w:pPr>
    </w:p>
    <w:p w14:paraId="17613FDB" w14:textId="08DB60D8" w:rsidR="00400360" w:rsidRDefault="00400360" w:rsidP="00640340">
      <w:pPr>
        <w:spacing w:line="240" w:lineRule="auto"/>
        <w:ind w:firstLine="0"/>
        <w:jc w:val="center"/>
        <w:rPr>
          <w:sz w:val="28"/>
          <w:szCs w:val="28"/>
        </w:rPr>
      </w:pPr>
    </w:p>
    <w:p w14:paraId="631EFF5B" w14:textId="37372B70" w:rsidR="00400360" w:rsidRDefault="00400360" w:rsidP="00640340">
      <w:pPr>
        <w:spacing w:line="240" w:lineRule="auto"/>
        <w:ind w:firstLine="0"/>
        <w:jc w:val="center"/>
        <w:rPr>
          <w:sz w:val="28"/>
          <w:szCs w:val="28"/>
        </w:rPr>
      </w:pPr>
    </w:p>
    <w:p w14:paraId="5A8A384F" w14:textId="039F19A0" w:rsidR="00400360" w:rsidRDefault="00400360" w:rsidP="00640340">
      <w:pPr>
        <w:spacing w:line="240" w:lineRule="auto"/>
        <w:ind w:firstLine="0"/>
        <w:jc w:val="center"/>
        <w:rPr>
          <w:sz w:val="28"/>
          <w:szCs w:val="28"/>
        </w:rPr>
      </w:pPr>
    </w:p>
    <w:p w14:paraId="09A6CA52" w14:textId="5EAC724C" w:rsidR="00400360" w:rsidRDefault="00400360" w:rsidP="00640340">
      <w:pPr>
        <w:spacing w:line="240" w:lineRule="auto"/>
        <w:ind w:firstLine="0"/>
        <w:jc w:val="center"/>
        <w:rPr>
          <w:sz w:val="28"/>
          <w:szCs w:val="28"/>
        </w:rPr>
      </w:pPr>
    </w:p>
    <w:p w14:paraId="18A9A487" w14:textId="3F199D7E" w:rsidR="00400360" w:rsidRDefault="00400360" w:rsidP="00640340">
      <w:pPr>
        <w:spacing w:line="240" w:lineRule="auto"/>
        <w:ind w:firstLine="0"/>
        <w:jc w:val="center"/>
        <w:rPr>
          <w:sz w:val="28"/>
          <w:szCs w:val="28"/>
        </w:rPr>
      </w:pPr>
    </w:p>
    <w:p w14:paraId="54BBCB6E" w14:textId="77777777" w:rsidR="00400360" w:rsidRPr="00B76A27" w:rsidRDefault="00400360" w:rsidP="00640340">
      <w:pPr>
        <w:spacing w:line="240" w:lineRule="auto"/>
        <w:ind w:firstLine="0"/>
        <w:jc w:val="center"/>
        <w:rPr>
          <w:sz w:val="28"/>
          <w:szCs w:val="28"/>
        </w:rPr>
      </w:pPr>
    </w:p>
    <w:p w14:paraId="3235E673" w14:textId="2238B5EE" w:rsidR="0060297C" w:rsidRPr="00B76A27" w:rsidRDefault="0060297C" w:rsidP="00640340">
      <w:pPr>
        <w:spacing w:line="240" w:lineRule="auto"/>
        <w:ind w:firstLine="0"/>
        <w:jc w:val="center"/>
        <w:rPr>
          <w:b/>
          <w:sz w:val="32"/>
          <w:szCs w:val="28"/>
        </w:rPr>
      </w:pPr>
      <w:r w:rsidRPr="00B76A27">
        <w:rPr>
          <w:b/>
          <w:sz w:val="32"/>
          <w:szCs w:val="28"/>
        </w:rPr>
        <w:t>ПРОЕКТ ВНЕСЕНИЯ ИЗМЕНЕНИЙ</w:t>
      </w:r>
      <w:r w:rsidRPr="00B76A27">
        <w:rPr>
          <w:b/>
          <w:sz w:val="32"/>
          <w:szCs w:val="28"/>
        </w:rPr>
        <w:br/>
        <w:t>В ПРАВИЛА ЗЕМЛЕПОЛЬЗОВАНИЯ И ЗАСТРОЙКИ</w:t>
      </w:r>
      <w:r w:rsidRPr="00B76A27">
        <w:rPr>
          <w:b/>
          <w:sz w:val="32"/>
          <w:szCs w:val="28"/>
        </w:rPr>
        <w:br/>
      </w:r>
      <w:r w:rsidR="00991972">
        <w:rPr>
          <w:b/>
          <w:sz w:val="32"/>
          <w:szCs w:val="28"/>
        </w:rPr>
        <w:t>ГОЛУМЕТСКОГО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40340">
      <w:pPr>
        <w:spacing w:line="240" w:lineRule="auto"/>
        <w:ind w:firstLine="0"/>
        <w:jc w:val="center"/>
        <w:rPr>
          <w:sz w:val="28"/>
          <w:szCs w:val="28"/>
        </w:rPr>
      </w:pPr>
    </w:p>
    <w:p w14:paraId="7F22D7DC" w14:textId="5CAB7EE1" w:rsidR="0060297C" w:rsidRPr="00B76A27" w:rsidRDefault="0060297C" w:rsidP="00640340">
      <w:pPr>
        <w:tabs>
          <w:tab w:val="left" w:pos="5295"/>
        </w:tabs>
        <w:spacing w:line="240" w:lineRule="auto"/>
        <w:ind w:firstLine="0"/>
        <w:jc w:val="left"/>
        <w:rPr>
          <w:sz w:val="28"/>
          <w:szCs w:val="28"/>
        </w:rPr>
      </w:pPr>
    </w:p>
    <w:p w14:paraId="76C012BF" w14:textId="77777777" w:rsidR="0060297C" w:rsidRPr="00B76A27" w:rsidRDefault="0060297C" w:rsidP="00640340">
      <w:pPr>
        <w:spacing w:line="240" w:lineRule="auto"/>
        <w:ind w:firstLine="0"/>
        <w:jc w:val="center"/>
        <w:rPr>
          <w:sz w:val="28"/>
          <w:szCs w:val="28"/>
        </w:rPr>
      </w:pPr>
    </w:p>
    <w:p w14:paraId="419C2518" w14:textId="77777777" w:rsidR="0060297C" w:rsidRPr="00B76A27" w:rsidRDefault="0060297C" w:rsidP="00640340">
      <w:pPr>
        <w:spacing w:line="240" w:lineRule="auto"/>
        <w:ind w:firstLine="0"/>
        <w:jc w:val="center"/>
        <w:rPr>
          <w:sz w:val="28"/>
          <w:szCs w:val="28"/>
        </w:rPr>
      </w:pPr>
    </w:p>
    <w:p w14:paraId="1E47DF5D" w14:textId="77777777" w:rsidR="0060297C" w:rsidRPr="00B76A27" w:rsidRDefault="0060297C" w:rsidP="00640340">
      <w:pPr>
        <w:spacing w:line="240" w:lineRule="auto"/>
        <w:ind w:firstLine="0"/>
        <w:jc w:val="center"/>
        <w:rPr>
          <w:sz w:val="28"/>
          <w:szCs w:val="28"/>
        </w:rPr>
      </w:pPr>
    </w:p>
    <w:p w14:paraId="4650BDDD" w14:textId="77777777" w:rsidR="0060297C" w:rsidRPr="00B76A27" w:rsidRDefault="0060297C" w:rsidP="00640340">
      <w:pPr>
        <w:spacing w:line="240" w:lineRule="auto"/>
        <w:ind w:firstLine="0"/>
        <w:jc w:val="right"/>
        <w:rPr>
          <w:sz w:val="28"/>
          <w:szCs w:val="28"/>
        </w:rPr>
      </w:pPr>
      <w:r w:rsidRPr="00B76A27">
        <w:rPr>
          <w:sz w:val="28"/>
          <w:szCs w:val="28"/>
        </w:rPr>
        <w:t>Генеральный директор</w:t>
      </w:r>
    </w:p>
    <w:p w14:paraId="2290A147" w14:textId="11CBD966" w:rsidR="0060297C" w:rsidRPr="00B76A27" w:rsidRDefault="0048078E" w:rsidP="00640340">
      <w:pPr>
        <w:spacing w:line="240" w:lineRule="auto"/>
        <w:ind w:firstLine="0"/>
        <w:jc w:val="right"/>
        <w:rPr>
          <w:sz w:val="28"/>
          <w:szCs w:val="28"/>
        </w:rPr>
      </w:pPr>
      <w:r>
        <w:rPr>
          <w:sz w:val="28"/>
          <w:szCs w:val="28"/>
        </w:rPr>
        <w:t>Побута А.Ю.</w:t>
      </w:r>
    </w:p>
    <w:p w14:paraId="2187DA0A" w14:textId="77777777" w:rsidR="0060297C" w:rsidRPr="00B76A27" w:rsidRDefault="0060297C" w:rsidP="00640340">
      <w:pPr>
        <w:spacing w:line="240" w:lineRule="auto"/>
        <w:ind w:firstLine="0"/>
        <w:jc w:val="center"/>
        <w:rPr>
          <w:sz w:val="28"/>
          <w:szCs w:val="28"/>
        </w:rPr>
      </w:pPr>
    </w:p>
    <w:p w14:paraId="73C482C7" w14:textId="77777777" w:rsidR="0060297C" w:rsidRPr="00B76A27" w:rsidRDefault="0060297C" w:rsidP="00640340">
      <w:pPr>
        <w:spacing w:line="240" w:lineRule="auto"/>
        <w:ind w:firstLine="0"/>
        <w:jc w:val="center"/>
        <w:rPr>
          <w:sz w:val="28"/>
          <w:szCs w:val="28"/>
        </w:rPr>
      </w:pPr>
    </w:p>
    <w:p w14:paraId="7AD9DA31" w14:textId="24D46306" w:rsidR="0048078E" w:rsidRDefault="0048078E" w:rsidP="00640340">
      <w:pPr>
        <w:widowControl w:val="0"/>
        <w:spacing w:line="240" w:lineRule="auto"/>
        <w:ind w:firstLine="0"/>
        <w:jc w:val="center"/>
        <w:rPr>
          <w:b/>
        </w:rPr>
      </w:pPr>
    </w:p>
    <w:p w14:paraId="02E7AA0F" w14:textId="463C9A9D" w:rsidR="000D40DB" w:rsidRDefault="000D40DB" w:rsidP="00640340">
      <w:pPr>
        <w:widowControl w:val="0"/>
        <w:spacing w:line="240" w:lineRule="auto"/>
        <w:ind w:firstLine="0"/>
        <w:jc w:val="center"/>
        <w:rPr>
          <w:b/>
        </w:rPr>
      </w:pPr>
    </w:p>
    <w:p w14:paraId="1E044E3B" w14:textId="2639F511" w:rsidR="000D40DB" w:rsidRDefault="000D40DB" w:rsidP="00640340">
      <w:pPr>
        <w:widowControl w:val="0"/>
        <w:spacing w:line="240" w:lineRule="auto"/>
        <w:ind w:firstLine="0"/>
        <w:jc w:val="center"/>
        <w:rPr>
          <w:b/>
        </w:rPr>
      </w:pPr>
    </w:p>
    <w:p w14:paraId="67C41701" w14:textId="68B371E7" w:rsidR="0048078E" w:rsidRDefault="0048078E" w:rsidP="00640340">
      <w:pPr>
        <w:widowControl w:val="0"/>
        <w:spacing w:line="240" w:lineRule="auto"/>
        <w:ind w:firstLine="0"/>
        <w:jc w:val="center"/>
        <w:rPr>
          <w:b/>
        </w:rPr>
      </w:pPr>
    </w:p>
    <w:p w14:paraId="4725A460" w14:textId="0A1FE194" w:rsidR="0048078E" w:rsidRDefault="0048078E" w:rsidP="00640340">
      <w:pPr>
        <w:widowControl w:val="0"/>
        <w:spacing w:line="240" w:lineRule="auto"/>
        <w:ind w:firstLine="0"/>
        <w:jc w:val="center"/>
        <w:rPr>
          <w:b/>
        </w:rPr>
      </w:pPr>
    </w:p>
    <w:p w14:paraId="4E3FDE33" w14:textId="3CCC87E8" w:rsidR="0060297C" w:rsidRDefault="00991972" w:rsidP="00991972">
      <w:pPr>
        <w:widowControl w:val="0"/>
        <w:tabs>
          <w:tab w:val="left" w:pos="9120"/>
        </w:tabs>
        <w:spacing w:line="240" w:lineRule="auto"/>
        <w:ind w:firstLine="0"/>
        <w:jc w:val="left"/>
        <w:rPr>
          <w:b/>
        </w:rPr>
      </w:pPr>
      <w:r>
        <w:rPr>
          <w:b/>
        </w:rPr>
        <w:tab/>
      </w:r>
    </w:p>
    <w:p w14:paraId="635A0BFF" w14:textId="29805272" w:rsidR="00640EB0" w:rsidRDefault="0060297C" w:rsidP="00640340">
      <w:pPr>
        <w:widowControl w:val="0"/>
        <w:spacing w:line="240" w:lineRule="auto"/>
        <w:ind w:firstLine="0"/>
        <w:jc w:val="center"/>
        <w:rPr>
          <w:b/>
        </w:rPr>
      </w:pPr>
      <w:r w:rsidRPr="00B76A27">
        <w:rPr>
          <w:b/>
        </w:rPr>
        <w:t>г. Иркутск, 201</w:t>
      </w:r>
      <w:r w:rsidR="0048078E">
        <w:rPr>
          <w:b/>
        </w:rPr>
        <w:t>8</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rsidP="00640340">
          <w:pPr>
            <w:pStyle w:val="aa"/>
            <w:rPr>
              <w:color w:val="auto"/>
            </w:rPr>
          </w:pPr>
          <w:r w:rsidRPr="00640EB0">
            <w:rPr>
              <w:color w:val="auto"/>
            </w:rPr>
            <w:t>Оглавление</w:t>
          </w:r>
        </w:p>
        <w:p w14:paraId="087D2028" w14:textId="5D3AC96F" w:rsidR="00991972" w:rsidRDefault="00640EB0" w:rsidP="00991972">
          <w:pPr>
            <w:pStyle w:val="11"/>
            <w:tabs>
              <w:tab w:val="right" w:leader="dot" w:pos="14020"/>
            </w:tabs>
            <w:rPr>
              <w:rFonts w:asciiTheme="minorHAnsi" w:eastAsiaTheme="minorEastAsia" w:hAnsiTheme="minorHAnsi" w:cstheme="minorBidi"/>
              <w:noProof/>
              <w:sz w:val="22"/>
              <w:szCs w:val="22"/>
            </w:rPr>
          </w:pPr>
          <w:r w:rsidRPr="006A53AE">
            <w:rPr>
              <w:b/>
            </w:rPr>
            <w:fldChar w:fldCharType="begin"/>
          </w:r>
          <w:r w:rsidRPr="006A53AE">
            <w:rPr>
              <w:b/>
            </w:rPr>
            <w:instrText xml:space="preserve"> TOC \o "1-3" \h \z \u </w:instrText>
          </w:r>
          <w:r w:rsidRPr="006A53AE">
            <w:rPr>
              <w:b/>
            </w:rPr>
            <w:fldChar w:fldCharType="separate"/>
          </w:r>
          <w:hyperlink w:anchor="_Toc533395026" w:history="1">
            <w:r w:rsidR="00991972" w:rsidRPr="009D6119">
              <w:rPr>
                <w:rStyle w:val="a8"/>
                <w:noProof/>
              </w:rPr>
              <w:t>Глава 1. Порядок применения правил землепользования и застройки и внесения изменений в указанные правила</w:t>
            </w:r>
            <w:r w:rsidR="00991972">
              <w:rPr>
                <w:noProof/>
                <w:webHidden/>
              </w:rPr>
              <w:tab/>
            </w:r>
            <w:r w:rsidR="00991972">
              <w:rPr>
                <w:noProof/>
                <w:webHidden/>
              </w:rPr>
              <w:fldChar w:fldCharType="begin"/>
            </w:r>
            <w:r w:rsidR="00991972">
              <w:rPr>
                <w:noProof/>
                <w:webHidden/>
              </w:rPr>
              <w:instrText xml:space="preserve"> PAGEREF _Toc533395026 \h </w:instrText>
            </w:r>
            <w:r w:rsidR="00991972">
              <w:rPr>
                <w:noProof/>
                <w:webHidden/>
              </w:rPr>
            </w:r>
            <w:r w:rsidR="00991972">
              <w:rPr>
                <w:noProof/>
                <w:webHidden/>
              </w:rPr>
              <w:fldChar w:fldCharType="separate"/>
            </w:r>
            <w:r w:rsidR="0012075B">
              <w:rPr>
                <w:noProof/>
                <w:webHidden/>
              </w:rPr>
              <w:t>3</w:t>
            </w:r>
            <w:r w:rsidR="00991972">
              <w:rPr>
                <w:noProof/>
                <w:webHidden/>
              </w:rPr>
              <w:fldChar w:fldCharType="end"/>
            </w:r>
          </w:hyperlink>
        </w:p>
        <w:p w14:paraId="434759BA" w14:textId="09F8C94A"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27" w:history="1">
            <w:r w:rsidR="00991972" w:rsidRPr="009D6119">
              <w:rPr>
                <w:rStyle w:val="a8"/>
                <w:noProof/>
              </w:rPr>
              <w:t>Статья 1. Общие положения о регулировании землепользования и застройки органами местного самоуправления</w:t>
            </w:r>
            <w:r w:rsidR="00991972">
              <w:rPr>
                <w:noProof/>
                <w:webHidden/>
              </w:rPr>
              <w:tab/>
            </w:r>
            <w:r w:rsidR="00991972">
              <w:rPr>
                <w:noProof/>
                <w:webHidden/>
              </w:rPr>
              <w:fldChar w:fldCharType="begin"/>
            </w:r>
            <w:r w:rsidR="00991972">
              <w:rPr>
                <w:noProof/>
                <w:webHidden/>
              </w:rPr>
              <w:instrText xml:space="preserve"> PAGEREF _Toc533395027 \h </w:instrText>
            </w:r>
            <w:r w:rsidR="00991972">
              <w:rPr>
                <w:noProof/>
                <w:webHidden/>
              </w:rPr>
            </w:r>
            <w:r w:rsidR="00991972">
              <w:rPr>
                <w:noProof/>
                <w:webHidden/>
              </w:rPr>
              <w:fldChar w:fldCharType="separate"/>
            </w:r>
            <w:r w:rsidR="0012075B">
              <w:rPr>
                <w:noProof/>
                <w:webHidden/>
              </w:rPr>
              <w:t>3</w:t>
            </w:r>
            <w:r w:rsidR="00991972">
              <w:rPr>
                <w:noProof/>
                <w:webHidden/>
              </w:rPr>
              <w:fldChar w:fldCharType="end"/>
            </w:r>
          </w:hyperlink>
        </w:p>
        <w:p w14:paraId="2349FB14" w14:textId="73DA3E0E"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28" w:history="1">
            <w:r w:rsidR="00991972" w:rsidRPr="009D6119">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91972">
              <w:rPr>
                <w:noProof/>
                <w:webHidden/>
              </w:rPr>
              <w:tab/>
            </w:r>
            <w:r w:rsidR="00991972">
              <w:rPr>
                <w:noProof/>
                <w:webHidden/>
              </w:rPr>
              <w:fldChar w:fldCharType="begin"/>
            </w:r>
            <w:r w:rsidR="00991972">
              <w:rPr>
                <w:noProof/>
                <w:webHidden/>
              </w:rPr>
              <w:instrText xml:space="preserve"> PAGEREF _Toc533395028 \h </w:instrText>
            </w:r>
            <w:r w:rsidR="00991972">
              <w:rPr>
                <w:noProof/>
                <w:webHidden/>
              </w:rPr>
            </w:r>
            <w:r w:rsidR="00991972">
              <w:rPr>
                <w:noProof/>
                <w:webHidden/>
              </w:rPr>
              <w:fldChar w:fldCharType="separate"/>
            </w:r>
            <w:r w:rsidR="0012075B">
              <w:rPr>
                <w:noProof/>
                <w:webHidden/>
              </w:rPr>
              <w:t>4</w:t>
            </w:r>
            <w:r w:rsidR="00991972">
              <w:rPr>
                <w:noProof/>
                <w:webHidden/>
              </w:rPr>
              <w:fldChar w:fldCharType="end"/>
            </w:r>
          </w:hyperlink>
        </w:p>
        <w:p w14:paraId="6832052E" w14:textId="0382019E"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29" w:history="1">
            <w:r w:rsidR="00991972" w:rsidRPr="009D6119">
              <w:rPr>
                <w:rStyle w:val="a8"/>
                <w:noProof/>
              </w:rPr>
              <w:t>Статья 3. Общие положения о подготовке документации по планировке территории органами местного самоуправления</w:t>
            </w:r>
            <w:r w:rsidR="00991972">
              <w:rPr>
                <w:noProof/>
                <w:webHidden/>
              </w:rPr>
              <w:tab/>
            </w:r>
            <w:r w:rsidR="00991972">
              <w:rPr>
                <w:noProof/>
                <w:webHidden/>
              </w:rPr>
              <w:fldChar w:fldCharType="begin"/>
            </w:r>
            <w:r w:rsidR="00991972">
              <w:rPr>
                <w:noProof/>
                <w:webHidden/>
              </w:rPr>
              <w:instrText xml:space="preserve"> PAGEREF _Toc533395029 \h </w:instrText>
            </w:r>
            <w:r w:rsidR="00991972">
              <w:rPr>
                <w:noProof/>
                <w:webHidden/>
              </w:rPr>
            </w:r>
            <w:r w:rsidR="00991972">
              <w:rPr>
                <w:noProof/>
                <w:webHidden/>
              </w:rPr>
              <w:fldChar w:fldCharType="separate"/>
            </w:r>
            <w:r w:rsidR="0012075B">
              <w:rPr>
                <w:noProof/>
                <w:webHidden/>
              </w:rPr>
              <w:t>5</w:t>
            </w:r>
            <w:r w:rsidR="00991972">
              <w:rPr>
                <w:noProof/>
                <w:webHidden/>
              </w:rPr>
              <w:fldChar w:fldCharType="end"/>
            </w:r>
          </w:hyperlink>
        </w:p>
        <w:p w14:paraId="61FDAA86" w14:textId="5AF04F77"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0" w:history="1">
            <w:r w:rsidR="00991972" w:rsidRPr="009D6119">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sidR="00991972">
              <w:rPr>
                <w:noProof/>
                <w:webHidden/>
              </w:rPr>
              <w:tab/>
            </w:r>
            <w:r w:rsidR="00991972">
              <w:rPr>
                <w:noProof/>
                <w:webHidden/>
              </w:rPr>
              <w:fldChar w:fldCharType="begin"/>
            </w:r>
            <w:r w:rsidR="00991972">
              <w:rPr>
                <w:noProof/>
                <w:webHidden/>
              </w:rPr>
              <w:instrText xml:space="preserve"> PAGEREF _Toc533395030 \h </w:instrText>
            </w:r>
            <w:r w:rsidR="00991972">
              <w:rPr>
                <w:noProof/>
                <w:webHidden/>
              </w:rPr>
            </w:r>
            <w:r w:rsidR="00991972">
              <w:rPr>
                <w:noProof/>
                <w:webHidden/>
              </w:rPr>
              <w:fldChar w:fldCharType="separate"/>
            </w:r>
            <w:r w:rsidR="0012075B">
              <w:rPr>
                <w:noProof/>
                <w:webHidden/>
              </w:rPr>
              <w:t>5</w:t>
            </w:r>
            <w:r w:rsidR="00991972">
              <w:rPr>
                <w:noProof/>
                <w:webHidden/>
              </w:rPr>
              <w:fldChar w:fldCharType="end"/>
            </w:r>
          </w:hyperlink>
        </w:p>
        <w:p w14:paraId="5B83B756" w14:textId="469D2DC9"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1" w:history="1">
            <w:r w:rsidR="00991972" w:rsidRPr="009D6119">
              <w:rPr>
                <w:rStyle w:val="a8"/>
                <w:noProof/>
              </w:rPr>
              <w:t>Статья 5. Общие положения о внесении изменений в правила землепользования и застройки</w:t>
            </w:r>
            <w:r w:rsidR="00991972">
              <w:rPr>
                <w:noProof/>
                <w:webHidden/>
              </w:rPr>
              <w:tab/>
            </w:r>
            <w:r w:rsidR="00991972">
              <w:rPr>
                <w:noProof/>
                <w:webHidden/>
              </w:rPr>
              <w:fldChar w:fldCharType="begin"/>
            </w:r>
            <w:r w:rsidR="00991972">
              <w:rPr>
                <w:noProof/>
                <w:webHidden/>
              </w:rPr>
              <w:instrText xml:space="preserve"> PAGEREF _Toc533395031 \h </w:instrText>
            </w:r>
            <w:r w:rsidR="00991972">
              <w:rPr>
                <w:noProof/>
                <w:webHidden/>
              </w:rPr>
            </w:r>
            <w:r w:rsidR="00991972">
              <w:rPr>
                <w:noProof/>
                <w:webHidden/>
              </w:rPr>
              <w:fldChar w:fldCharType="separate"/>
            </w:r>
            <w:r w:rsidR="0012075B">
              <w:rPr>
                <w:noProof/>
                <w:webHidden/>
              </w:rPr>
              <w:t>6</w:t>
            </w:r>
            <w:r w:rsidR="00991972">
              <w:rPr>
                <w:noProof/>
                <w:webHidden/>
              </w:rPr>
              <w:fldChar w:fldCharType="end"/>
            </w:r>
          </w:hyperlink>
        </w:p>
        <w:p w14:paraId="671D4438" w14:textId="6B37FFB3" w:rsidR="00991972" w:rsidRDefault="003017F1" w:rsidP="00991972">
          <w:pPr>
            <w:pStyle w:val="11"/>
            <w:tabs>
              <w:tab w:val="right" w:leader="dot" w:pos="14020"/>
            </w:tabs>
            <w:rPr>
              <w:rFonts w:asciiTheme="minorHAnsi" w:eastAsiaTheme="minorEastAsia" w:hAnsiTheme="minorHAnsi" w:cstheme="minorBidi"/>
              <w:noProof/>
              <w:sz w:val="22"/>
              <w:szCs w:val="22"/>
            </w:rPr>
          </w:pPr>
          <w:hyperlink w:anchor="_Toc533395032" w:history="1">
            <w:r w:rsidR="00991972" w:rsidRPr="009D6119">
              <w:rPr>
                <w:rStyle w:val="a8"/>
                <w:noProof/>
              </w:rPr>
              <w:t>Глава 2. Градостроительные регламенты</w:t>
            </w:r>
            <w:r w:rsidR="00991972">
              <w:rPr>
                <w:noProof/>
                <w:webHidden/>
              </w:rPr>
              <w:tab/>
            </w:r>
            <w:r w:rsidR="00991972">
              <w:rPr>
                <w:noProof/>
                <w:webHidden/>
              </w:rPr>
              <w:fldChar w:fldCharType="begin"/>
            </w:r>
            <w:r w:rsidR="00991972">
              <w:rPr>
                <w:noProof/>
                <w:webHidden/>
              </w:rPr>
              <w:instrText xml:space="preserve"> PAGEREF _Toc533395032 \h </w:instrText>
            </w:r>
            <w:r w:rsidR="00991972">
              <w:rPr>
                <w:noProof/>
                <w:webHidden/>
              </w:rPr>
            </w:r>
            <w:r w:rsidR="00991972">
              <w:rPr>
                <w:noProof/>
                <w:webHidden/>
              </w:rPr>
              <w:fldChar w:fldCharType="separate"/>
            </w:r>
            <w:r w:rsidR="0012075B">
              <w:rPr>
                <w:noProof/>
                <w:webHidden/>
              </w:rPr>
              <w:t>8</w:t>
            </w:r>
            <w:r w:rsidR="00991972">
              <w:rPr>
                <w:noProof/>
                <w:webHidden/>
              </w:rPr>
              <w:fldChar w:fldCharType="end"/>
            </w:r>
          </w:hyperlink>
        </w:p>
        <w:p w14:paraId="68CEFA59" w14:textId="28F428F0"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3" w:history="1">
            <w:r w:rsidR="00991972" w:rsidRPr="009D6119">
              <w:rPr>
                <w:rStyle w:val="a8"/>
                <w:noProof/>
              </w:rPr>
              <w:t>Статья 6. Зоны застройки индивидуальными жилыми домами (Ж-1)</w:t>
            </w:r>
            <w:r w:rsidR="00991972">
              <w:rPr>
                <w:noProof/>
                <w:webHidden/>
              </w:rPr>
              <w:tab/>
            </w:r>
            <w:r w:rsidR="00991972">
              <w:rPr>
                <w:noProof/>
                <w:webHidden/>
              </w:rPr>
              <w:fldChar w:fldCharType="begin"/>
            </w:r>
            <w:r w:rsidR="00991972">
              <w:rPr>
                <w:noProof/>
                <w:webHidden/>
              </w:rPr>
              <w:instrText xml:space="preserve"> PAGEREF _Toc533395033 \h </w:instrText>
            </w:r>
            <w:r w:rsidR="00991972">
              <w:rPr>
                <w:noProof/>
                <w:webHidden/>
              </w:rPr>
            </w:r>
            <w:r w:rsidR="00991972">
              <w:rPr>
                <w:noProof/>
                <w:webHidden/>
              </w:rPr>
              <w:fldChar w:fldCharType="separate"/>
            </w:r>
            <w:r w:rsidR="0012075B">
              <w:rPr>
                <w:noProof/>
                <w:webHidden/>
              </w:rPr>
              <w:t>8</w:t>
            </w:r>
            <w:r w:rsidR="00991972">
              <w:rPr>
                <w:noProof/>
                <w:webHidden/>
              </w:rPr>
              <w:fldChar w:fldCharType="end"/>
            </w:r>
          </w:hyperlink>
        </w:p>
        <w:p w14:paraId="676718A6" w14:textId="7A9863E5"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4" w:history="1">
            <w:r w:rsidR="00991972" w:rsidRPr="009D6119">
              <w:rPr>
                <w:rStyle w:val="a8"/>
                <w:noProof/>
              </w:rPr>
              <w:t>Статья 7. Зоны застройки малоэтажными жилыми домами (Ж-2)</w:t>
            </w:r>
            <w:r w:rsidR="00991972">
              <w:rPr>
                <w:noProof/>
                <w:webHidden/>
              </w:rPr>
              <w:tab/>
            </w:r>
            <w:r w:rsidR="00991972">
              <w:rPr>
                <w:noProof/>
                <w:webHidden/>
              </w:rPr>
              <w:fldChar w:fldCharType="begin"/>
            </w:r>
            <w:r w:rsidR="00991972">
              <w:rPr>
                <w:noProof/>
                <w:webHidden/>
              </w:rPr>
              <w:instrText xml:space="preserve"> PAGEREF _Toc533395034 \h </w:instrText>
            </w:r>
            <w:r w:rsidR="00991972">
              <w:rPr>
                <w:noProof/>
                <w:webHidden/>
              </w:rPr>
            </w:r>
            <w:r w:rsidR="00991972">
              <w:rPr>
                <w:noProof/>
                <w:webHidden/>
              </w:rPr>
              <w:fldChar w:fldCharType="separate"/>
            </w:r>
            <w:r w:rsidR="0012075B">
              <w:rPr>
                <w:noProof/>
                <w:webHidden/>
              </w:rPr>
              <w:t>11</w:t>
            </w:r>
            <w:r w:rsidR="00991972">
              <w:rPr>
                <w:noProof/>
                <w:webHidden/>
              </w:rPr>
              <w:fldChar w:fldCharType="end"/>
            </w:r>
          </w:hyperlink>
        </w:p>
        <w:p w14:paraId="79297CDB" w14:textId="202C0695"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5" w:history="1">
            <w:r w:rsidR="00991972" w:rsidRPr="009D6119">
              <w:rPr>
                <w:rStyle w:val="a8"/>
                <w:noProof/>
              </w:rPr>
              <w:t>Статья 8. Общественно-деловые зоны (ОД)</w:t>
            </w:r>
            <w:r w:rsidR="00991972">
              <w:rPr>
                <w:noProof/>
                <w:webHidden/>
              </w:rPr>
              <w:tab/>
            </w:r>
            <w:r w:rsidR="00991972">
              <w:rPr>
                <w:noProof/>
                <w:webHidden/>
              </w:rPr>
              <w:fldChar w:fldCharType="begin"/>
            </w:r>
            <w:r w:rsidR="00991972">
              <w:rPr>
                <w:noProof/>
                <w:webHidden/>
              </w:rPr>
              <w:instrText xml:space="preserve"> PAGEREF _Toc533395035 \h </w:instrText>
            </w:r>
            <w:r w:rsidR="00991972">
              <w:rPr>
                <w:noProof/>
                <w:webHidden/>
              </w:rPr>
            </w:r>
            <w:r w:rsidR="00991972">
              <w:rPr>
                <w:noProof/>
                <w:webHidden/>
              </w:rPr>
              <w:fldChar w:fldCharType="separate"/>
            </w:r>
            <w:r w:rsidR="0012075B">
              <w:rPr>
                <w:noProof/>
                <w:webHidden/>
              </w:rPr>
              <w:t>14</w:t>
            </w:r>
            <w:r w:rsidR="00991972">
              <w:rPr>
                <w:noProof/>
                <w:webHidden/>
              </w:rPr>
              <w:fldChar w:fldCharType="end"/>
            </w:r>
          </w:hyperlink>
        </w:p>
        <w:p w14:paraId="47A7D49F" w14:textId="69A0CD8D"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6" w:history="1">
            <w:r w:rsidR="00991972" w:rsidRPr="009D6119">
              <w:rPr>
                <w:rStyle w:val="a8"/>
                <w:bCs/>
                <w:iCs/>
                <w:noProof/>
              </w:rPr>
              <w:t>Статья 9. Производственные зоны (ПК-1)</w:t>
            </w:r>
            <w:r w:rsidR="00991972">
              <w:rPr>
                <w:noProof/>
                <w:webHidden/>
              </w:rPr>
              <w:tab/>
            </w:r>
            <w:r w:rsidR="00991972">
              <w:rPr>
                <w:noProof/>
                <w:webHidden/>
              </w:rPr>
              <w:fldChar w:fldCharType="begin"/>
            </w:r>
            <w:r w:rsidR="00991972">
              <w:rPr>
                <w:noProof/>
                <w:webHidden/>
              </w:rPr>
              <w:instrText xml:space="preserve"> PAGEREF _Toc533395036 \h </w:instrText>
            </w:r>
            <w:r w:rsidR="00991972">
              <w:rPr>
                <w:noProof/>
                <w:webHidden/>
              </w:rPr>
            </w:r>
            <w:r w:rsidR="00991972">
              <w:rPr>
                <w:noProof/>
                <w:webHidden/>
              </w:rPr>
              <w:fldChar w:fldCharType="separate"/>
            </w:r>
            <w:r w:rsidR="0012075B">
              <w:rPr>
                <w:noProof/>
                <w:webHidden/>
              </w:rPr>
              <w:t>21</w:t>
            </w:r>
            <w:r w:rsidR="00991972">
              <w:rPr>
                <w:noProof/>
                <w:webHidden/>
              </w:rPr>
              <w:fldChar w:fldCharType="end"/>
            </w:r>
          </w:hyperlink>
        </w:p>
        <w:p w14:paraId="0C94A35E" w14:textId="205980E7"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7" w:history="1">
            <w:r w:rsidR="00991972" w:rsidRPr="009D6119">
              <w:rPr>
                <w:rStyle w:val="a8"/>
                <w:bCs/>
                <w:iCs/>
                <w:noProof/>
              </w:rPr>
              <w:t>Статья 10. Коммунальные зоны (ПК-3)</w:t>
            </w:r>
            <w:r w:rsidR="00991972">
              <w:rPr>
                <w:noProof/>
                <w:webHidden/>
              </w:rPr>
              <w:tab/>
            </w:r>
            <w:r w:rsidR="00991972">
              <w:rPr>
                <w:noProof/>
                <w:webHidden/>
              </w:rPr>
              <w:fldChar w:fldCharType="begin"/>
            </w:r>
            <w:r w:rsidR="00991972">
              <w:rPr>
                <w:noProof/>
                <w:webHidden/>
              </w:rPr>
              <w:instrText xml:space="preserve"> PAGEREF _Toc533395037 \h </w:instrText>
            </w:r>
            <w:r w:rsidR="00991972">
              <w:rPr>
                <w:noProof/>
                <w:webHidden/>
              </w:rPr>
            </w:r>
            <w:r w:rsidR="00991972">
              <w:rPr>
                <w:noProof/>
                <w:webHidden/>
              </w:rPr>
              <w:fldChar w:fldCharType="separate"/>
            </w:r>
            <w:r w:rsidR="0012075B">
              <w:rPr>
                <w:noProof/>
                <w:webHidden/>
              </w:rPr>
              <w:t>24</w:t>
            </w:r>
            <w:r w:rsidR="00991972">
              <w:rPr>
                <w:noProof/>
                <w:webHidden/>
              </w:rPr>
              <w:fldChar w:fldCharType="end"/>
            </w:r>
          </w:hyperlink>
        </w:p>
        <w:p w14:paraId="3D4C0B31" w14:textId="7CF7EBC3"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8" w:history="1">
            <w:r w:rsidR="00991972" w:rsidRPr="009D6119">
              <w:rPr>
                <w:rStyle w:val="a8"/>
                <w:bCs/>
                <w:iCs/>
                <w:noProof/>
              </w:rPr>
              <w:t>Статья 11. Зоны инженерной инфраструктуры (ИТ-1)</w:t>
            </w:r>
            <w:r w:rsidR="00991972">
              <w:rPr>
                <w:noProof/>
                <w:webHidden/>
              </w:rPr>
              <w:tab/>
            </w:r>
            <w:r w:rsidR="00991972">
              <w:rPr>
                <w:noProof/>
                <w:webHidden/>
              </w:rPr>
              <w:fldChar w:fldCharType="begin"/>
            </w:r>
            <w:r w:rsidR="00991972">
              <w:rPr>
                <w:noProof/>
                <w:webHidden/>
              </w:rPr>
              <w:instrText xml:space="preserve"> PAGEREF _Toc533395038 \h </w:instrText>
            </w:r>
            <w:r w:rsidR="00991972">
              <w:rPr>
                <w:noProof/>
                <w:webHidden/>
              </w:rPr>
            </w:r>
            <w:r w:rsidR="00991972">
              <w:rPr>
                <w:noProof/>
                <w:webHidden/>
              </w:rPr>
              <w:fldChar w:fldCharType="separate"/>
            </w:r>
            <w:r w:rsidR="0012075B">
              <w:rPr>
                <w:noProof/>
                <w:webHidden/>
              </w:rPr>
              <w:t>26</w:t>
            </w:r>
            <w:r w:rsidR="00991972">
              <w:rPr>
                <w:noProof/>
                <w:webHidden/>
              </w:rPr>
              <w:fldChar w:fldCharType="end"/>
            </w:r>
          </w:hyperlink>
        </w:p>
        <w:p w14:paraId="29561990" w14:textId="3A498C6F"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39" w:history="1">
            <w:r w:rsidR="00991972" w:rsidRPr="009D6119">
              <w:rPr>
                <w:rStyle w:val="a8"/>
                <w:bCs/>
                <w:iCs/>
                <w:noProof/>
              </w:rPr>
              <w:t>Статья 12. Зоны транспортной инфраструктуры (ИТ-2)</w:t>
            </w:r>
            <w:r w:rsidR="00991972">
              <w:rPr>
                <w:noProof/>
                <w:webHidden/>
              </w:rPr>
              <w:tab/>
            </w:r>
            <w:r w:rsidR="00991972">
              <w:rPr>
                <w:noProof/>
                <w:webHidden/>
              </w:rPr>
              <w:fldChar w:fldCharType="begin"/>
            </w:r>
            <w:r w:rsidR="00991972">
              <w:rPr>
                <w:noProof/>
                <w:webHidden/>
              </w:rPr>
              <w:instrText xml:space="preserve"> PAGEREF _Toc533395039 \h </w:instrText>
            </w:r>
            <w:r w:rsidR="00991972">
              <w:rPr>
                <w:noProof/>
                <w:webHidden/>
              </w:rPr>
            </w:r>
            <w:r w:rsidR="00991972">
              <w:rPr>
                <w:noProof/>
                <w:webHidden/>
              </w:rPr>
              <w:fldChar w:fldCharType="separate"/>
            </w:r>
            <w:r w:rsidR="0012075B">
              <w:rPr>
                <w:noProof/>
                <w:webHidden/>
              </w:rPr>
              <w:t>27</w:t>
            </w:r>
            <w:r w:rsidR="00991972">
              <w:rPr>
                <w:noProof/>
                <w:webHidden/>
              </w:rPr>
              <w:fldChar w:fldCharType="end"/>
            </w:r>
          </w:hyperlink>
        </w:p>
        <w:p w14:paraId="671F7D15" w14:textId="5B09A0E2"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0" w:history="1">
            <w:r w:rsidR="00991972" w:rsidRPr="009D6119">
              <w:rPr>
                <w:rStyle w:val="a8"/>
                <w:bCs/>
                <w:iCs/>
                <w:noProof/>
              </w:rPr>
              <w:t>Статья 13. Зоны сельскохозяйственных угодий (СХ-1)</w:t>
            </w:r>
            <w:r w:rsidR="00991972">
              <w:rPr>
                <w:noProof/>
                <w:webHidden/>
              </w:rPr>
              <w:tab/>
            </w:r>
            <w:r w:rsidR="00991972">
              <w:rPr>
                <w:noProof/>
                <w:webHidden/>
              </w:rPr>
              <w:fldChar w:fldCharType="begin"/>
            </w:r>
            <w:r w:rsidR="00991972">
              <w:rPr>
                <w:noProof/>
                <w:webHidden/>
              </w:rPr>
              <w:instrText xml:space="preserve"> PAGEREF _Toc533395040 \h </w:instrText>
            </w:r>
            <w:r w:rsidR="00991972">
              <w:rPr>
                <w:noProof/>
                <w:webHidden/>
              </w:rPr>
            </w:r>
            <w:r w:rsidR="00991972">
              <w:rPr>
                <w:noProof/>
                <w:webHidden/>
              </w:rPr>
              <w:fldChar w:fldCharType="separate"/>
            </w:r>
            <w:r w:rsidR="0012075B">
              <w:rPr>
                <w:noProof/>
                <w:webHidden/>
              </w:rPr>
              <w:t>29</w:t>
            </w:r>
            <w:r w:rsidR="00991972">
              <w:rPr>
                <w:noProof/>
                <w:webHidden/>
              </w:rPr>
              <w:fldChar w:fldCharType="end"/>
            </w:r>
          </w:hyperlink>
        </w:p>
        <w:p w14:paraId="3E0E6B51" w14:textId="61F353D9"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1" w:history="1">
            <w:r w:rsidR="00991972" w:rsidRPr="009D6119">
              <w:rPr>
                <w:rStyle w:val="a8"/>
                <w:bCs/>
                <w:iCs/>
                <w:noProof/>
              </w:rPr>
              <w:t>Статья 14. Зоны, занятые объектами сельскохозяйственного назначения (СХ-2)</w:t>
            </w:r>
            <w:r w:rsidR="00991972">
              <w:rPr>
                <w:noProof/>
                <w:webHidden/>
              </w:rPr>
              <w:tab/>
            </w:r>
            <w:r w:rsidR="00991972">
              <w:rPr>
                <w:noProof/>
                <w:webHidden/>
              </w:rPr>
              <w:fldChar w:fldCharType="begin"/>
            </w:r>
            <w:r w:rsidR="00991972">
              <w:rPr>
                <w:noProof/>
                <w:webHidden/>
              </w:rPr>
              <w:instrText xml:space="preserve"> PAGEREF _Toc533395041 \h </w:instrText>
            </w:r>
            <w:r w:rsidR="00991972">
              <w:rPr>
                <w:noProof/>
                <w:webHidden/>
              </w:rPr>
            </w:r>
            <w:r w:rsidR="00991972">
              <w:rPr>
                <w:noProof/>
                <w:webHidden/>
              </w:rPr>
              <w:fldChar w:fldCharType="separate"/>
            </w:r>
            <w:r w:rsidR="0012075B">
              <w:rPr>
                <w:noProof/>
                <w:webHidden/>
              </w:rPr>
              <w:t>31</w:t>
            </w:r>
            <w:r w:rsidR="00991972">
              <w:rPr>
                <w:noProof/>
                <w:webHidden/>
              </w:rPr>
              <w:fldChar w:fldCharType="end"/>
            </w:r>
          </w:hyperlink>
        </w:p>
        <w:p w14:paraId="4A37D05A" w14:textId="323BEE63"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2" w:history="1">
            <w:r w:rsidR="00991972" w:rsidRPr="009D6119">
              <w:rPr>
                <w:rStyle w:val="a8"/>
                <w:bCs/>
                <w:iCs/>
                <w:noProof/>
              </w:rPr>
              <w:t>Статья 15. Зоны сельскохозяйственного использования (СХ-3)</w:t>
            </w:r>
            <w:r w:rsidR="00991972">
              <w:rPr>
                <w:noProof/>
                <w:webHidden/>
              </w:rPr>
              <w:tab/>
            </w:r>
            <w:r w:rsidR="00991972">
              <w:rPr>
                <w:noProof/>
                <w:webHidden/>
              </w:rPr>
              <w:fldChar w:fldCharType="begin"/>
            </w:r>
            <w:r w:rsidR="00991972">
              <w:rPr>
                <w:noProof/>
                <w:webHidden/>
              </w:rPr>
              <w:instrText xml:space="preserve"> PAGEREF _Toc533395042 \h </w:instrText>
            </w:r>
            <w:r w:rsidR="00991972">
              <w:rPr>
                <w:noProof/>
                <w:webHidden/>
              </w:rPr>
            </w:r>
            <w:r w:rsidR="00991972">
              <w:rPr>
                <w:noProof/>
                <w:webHidden/>
              </w:rPr>
              <w:fldChar w:fldCharType="separate"/>
            </w:r>
            <w:r w:rsidR="0012075B">
              <w:rPr>
                <w:noProof/>
                <w:webHidden/>
              </w:rPr>
              <w:t>33</w:t>
            </w:r>
            <w:r w:rsidR="00991972">
              <w:rPr>
                <w:noProof/>
                <w:webHidden/>
              </w:rPr>
              <w:fldChar w:fldCharType="end"/>
            </w:r>
          </w:hyperlink>
        </w:p>
        <w:p w14:paraId="5A40E2F0" w14:textId="508B11EE"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3" w:history="1">
            <w:r w:rsidR="00991972" w:rsidRPr="009D6119">
              <w:rPr>
                <w:rStyle w:val="a8"/>
                <w:bCs/>
                <w:iCs/>
                <w:noProof/>
              </w:rPr>
              <w:t>Статья 16. Зоны озеленения территории общего пользования (Р-2)</w:t>
            </w:r>
            <w:r w:rsidR="00991972">
              <w:rPr>
                <w:noProof/>
                <w:webHidden/>
              </w:rPr>
              <w:tab/>
            </w:r>
            <w:r w:rsidR="00991972">
              <w:rPr>
                <w:noProof/>
                <w:webHidden/>
              </w:rPr>
              <w:fldChar w:fldCharType="begin"/>
            </w:r>
            <w:r w:rsidR="00991972">
              <w:rPr>
                <w:noProof/>
                <w:webHidden/>
              </w:rPr>
              <w:instrText xml:space="preserve"> PAGEREF _Toc533395043 \h </w:instrText>
            </w:r>
            <w:r w:rsidR="00991972">
              <w:rPr>
                <w:noProof/>
                <w:webHidden/>
              </w:rPr>
            </w:r>
            <w:r w:rsidR="00991972">
              <w:rPr>
                <w:noProof/>
                <w:webHidden/>
              </w:rPr>
              <w:fldChar w:fldCharType="separate"/>
            </w:r>
            <w:r w:rsidR="0012075B">
              <w:rPr>
                <w:noProof/>
                <w:webHidden/>
              </w:rPr>
              <w:t>35</w:t>
            </w:r>
            <w:r w:rsidR="00991972">
              <w:rPr>
                <w:noProof/>
                <w:webHidden/>
              </w:rPr>
              <w:fldChar w:fldCharType="end"/>
            </w:r>
          </w:hyperlink>
        </w:p>
        <w:p w14:paraId="064EEDA7" w14:textId="4AAE1EDF"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4" w:history="1">
            <w:r w:rsidR="00991972" w:rsidRPr="009D6119">
              <w:rPr>
                <w:rStyle w:val="a8"/>
                <w:bCs/>
                <w:iCs/>
                <w:noProof/>
              </w:rPr>
              <w:t>Статья 17. Зоны кладбищ (СН-4)</w:t>
            </w:r>
            <w:r w:rsidR="00991972">
              <w:rPr>
                <w:noProof/>
                <w:webHidden/>
              </w:rPr>
              <w:tab/>
            </w:r>
            <w:r w:rsidR="00991972">
              <w:rPr>
                <w:noProof/>
                <w:webHidden/>
              </w:rPr>
              <w:fldChar w:fldCharType="begin"/>
            </w:r>
            <w:r w:rsidR="00991972">
              <w:rPr>
                <w:noProof/>
                <w:webHidden/>
              </w:rPr>
              <w:instrText xml:space="preserve"> PAGEREF _Toc533395044 \h </w:instrText>
            </w:r>
            <w:r w:rsidR="00991972">
              <w:rPr>
                <w:noProof/>
                <w:webHidden/>
              </w:rPr>
            </w:r>
            <w:r w:rsidR="00991972">
              <w:rPr>
                <w:noProof/>
                <w:webHidden/>
              </w:rPr>
              <w:fldChar w:fldCharType="separate"/>
            </w:r>
            <w:r w:rsidR="0012075B">
              <w:rPr>
                <w:noProof/>
                <w:webHidden/>
              </w:rPr>
              <w:t>36</w:t>
            </w:r>
            <w:r w:rsidR="00991972">
              <w:rPr>
                <w:noProof/>
                <w:webHidden/>
              </w:rPr>
              <w:fldChar w:fldCharType="end"/>
            </w:r>
          </w:hyperlink>
        </w:p>
        <w:p w14:paraId="1CFFD8B1" w14:textId="6B9C2299"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5" w:history="1">
            <w:r w:rsidR="00991972" w:rsidRPr="009D6119">
              <w:rPr>
                <w:rStyle w:val="a8"/>
                <w:bCs/>
                <w:iCs/>
                <w:noProof/>
              </w:rPr>
              <w:t>Статья 18. Зоны складирования и захоронения отходов (СН-3)</w:t>
            </w:r>
            <w:r w:rsidR="00991972">
              <w:rPr>
                <w:noProof/>
                <w:webHidden/>
              </w:rPr>
              <w:tab/>
            </w:r>
            <w:r w:rsidR="00991972">
              <w:rPr>
                <w:noProof/>
                <w:webHidden/>
              </w:rPr>
              <w:fldChar w:fldCharType="begin"/>
            </w:r>
            <w:r w:rsidR="00991972">
              <w:rPr>
                <w:noProof/>
                <w:webHidden/>
              </w:rPr>
              <w:instrText xml:space="preserve"> PAGEREF _Toc533395045 \h </w:instrText>
            </w:r>
            <w:r w:rsidR="00991972">
              <w:rPr>
                <w:noProof/>
                <w:webHidden/>
              </w:rPr>
            </w:r>
            <w:r w:rsidR="00991972">
              <w:rPr>
                <w:noProof/>
                <w:webHidden/>
              </w:rPr>
              <w:fldChar w:fldCharType="separate"/>
            </w:r>
            <w:r w:rsidR="0012075B">
              <w:rPr>
                <w:noProof/>
                <w:webHidden/>
              </w:rPr>
              <w:t>38</w:t>
            </w:r>
            <w:r w:rsidR="00991972">
              <w:rPr>
                <w:noProof/>
                <w:webHidden/>
              </w:rPr>
              <w:fldChar w:fldCharType="end"/>
            </w:r>
          </w:hyperlink>
        </w:p>
        <w:p w14:paraId="1E28BA8C" w14:textId="6BA10C94"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6" w:history="1">
            <w:r w:rsidR="00991972" w:rsidRPr="009D6119">
              <w:rPr>
                <w:rStyle w:val="a8"/>
                <w:bCs/>
                <w:iCs/>
                <w:noProof/>
              </w:rPr>
              <w:t>Статья 19. Зоны лесов (ПН-1), зоны акваторий (ПН-6)</w:t>
            </w:r>
            <w:r w:rsidR="00991972">
              <w:rPr>
                <w:noProof/>
                <w:webHidden/>
              </w:rPr>
              <w:tab/>
            </w:r>
            <w:r w:rsidR="00991972">
              <w:rPr>
                <w:noProof/>
                <w:webHidden/>
              </w:rPr>
              <w:fldChar w:fldCharType="begin"/>
            </w:r>
            <w:r w:rsidR="00991972">
              <w:rPr>
                <w:noProof/>
                <w:webHidden/>
              </w:rPr>
              <w:instrText xml:space="preserve"> PAGEREF _Toc533395046 \h </w:instrText>
            </w:r>
            <w:r w:rsidR="00991972">
              <w:rPr>
                <w:noProof/>
                <w:webHidden/>
              </w:rPr>
            </w:r>
            <w:r w:rsidR="00991972">
              <w:rPr>
                <w:noProof/>
                <w:webHidden/>
              </w:rPr>
              <w:fldChar w:fldCharType="separate"/>
            </w:r>
            <w:r w:rsidR="0012075B">
              <w:rPr>
                <w:noProof/>
                <w:webHidden/>
              </w:rPr>
              <w:t>39</w:t>
            </w:r>
            <w:r w:rsidR="00991972">
              <w:rPr>
                <w:noProof/>
                <w:webHidden/>
              </w:rPr>
              <w:fldChar w:fldCharType="end"/>
            </w:r>
          </w:hyperlink>
        </w:p>
        <w:p w14:paraId="1B8941D6" w14:textId="05FC5A10"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7" w:history="1">
            <w:r w:rsidR="00991972" w:rsidRPr="009D6119">
              <w:rPr>
                <w:rStyle w:val="a8"/>
                <w:bCs/>
                <w:iCs/>
                <w:noProof/>
              </w:rPr>
              <w:t>Статья 20. Ограничения использования земельных участков и объектов капитального строительства по условиям охраны объектов культурного наследия</w:t>
            </w:r>
            <w:r w:rsidR="00991972">
              <w:rPr>
                <w:noProof/>
                <w:webHidden/>
              </w:rPr>
              <w:tab/>
            </w:r>
            <w:r w:rsidR="00991972">
              <w:rPr>
                <w:noProof/>
                <w:webHidden/>
              </w:rPr>
              <w:fldChar w:fldCharType="begin"/>
            </w:r>
            <w:r w:rsidR="00991972">
              <w:rPr>
                <w:noProof/>
                <w:webHidden/>
              </w:rPr>
              <w:instrText xml:space="preserve"> PAGEREF _Toc533395047 \h </w:instrText>
            </w:r>
            <w:r w:rsidR="00991972">
              <w:rPr>
                <w:noProof/>
                <w:webHidden/>
              </w:rPr>
            </w:r>
            <w:r w:rsidR="00991972">
              <w:rPr>
                <w:noProof/>
                <w:webHidden/>
              </w:rPr>
              <w:fldChar w:fldCharType="separate"/>
            </w:r>
            <w:r w:rsidR="0012075B">
              <w:rPr>
                <w:noProof/>
                <w:webHidden/>
              </w:rPr>
              <w:t>39</w:t>
            </w:r>
            <w:r w:rsidR="00991972">
              <w:rPr>
                <w:noProof/>
                <w:webHidden/>
              </w:rPr>
              <w:fldChar w:fldCharType="end"/>
            </w:r>
          </w:hyperlink>
        </w:p>
        <w:p w14:paraId="7BAF7253" w14:textId="526EE39E" w:rsidR="00991972" w:rsidRDefault="003017F1" w:rsidP="00991972">
          <w:pPr>
            <w:pStyle w:val="21"/>
            <w:tabs>
              <w:tab w:val="right" w:leader="dot" w:pos="14020"/>
            </w:tabs>
            <w:rPr>
              <w:rFonts w:asciiTheme="minorHAnsi" w:eastAsiaTheme="minorEastAsia" w:hAnsiTheme="minorHAnsi" w:cstheme="minorBidi"/>
              <w:noProof/>
              <w:sz w:val="22"/>
              <w:szCs w:val="22"/>
            </w:rPr>
          </w:pPr>
          <w:hyperlink w:anchor="_Toc533395048" w:history="1">
            <w:r w:rsidR="00991972" w:rsidRPr="009D6119">
              <w:rPr>
                <w:rStyle w:val="a8"/>
                <w:bCs/>
                <w:iCs/>
                <w:noProof/>
              </w:rPr>
              <w:t>Статья 21. Ограничения использования земельных участков и объектов капитального строительства в Зонах с особыми условиями использования</w:t>
            </w:r>
            <w:r w:rsidR="00991972">
              <w:rPr>
                <w:noProof/>
                <w:webHidden/>
              </w:rPr>
              <w:tab/>
            </w:r>
            <w:r w:rsidR="00991972">
              <w:rPr>
                <w:noProof/>
                <w:webHidden/>
              </w:rPr>
              <w:fldChar w:fldCharType="begin"/>
            </w:r>
            <w:r w:rsidR="00991972">
              <w:rPr>
                <w:noProof/>
                <w:webHidden/>
              </w:rPr>
              <w:instrText xml:space="preserve"> PAGEREF _Toc533395048 \h </w:instrText>
            </w:r>
            <w:r w:rsidR="00991972">
              <w:rPr>
                <w:noProof/>
                <w:webHidden/>
              </w:rPr>
            </w:r>
            <w:r w:rsidR="00991972">
              <w:rPr>
                <w:noProof/>
                <w:webHidden/>
              </w:rPr>
              <w:fldChar w:fldCharType="separate"/>
            </w:r>
            <w:r w:rsidR="0012075B">
              <w:rPr>
                <w:noProof/>
                <w:webHidden/>
              </w:rPr>
              <w:t>42</w:t>
            </w:r>
            <w:r w:rsidR="00991972">
              <w:rPr>
                <w:noProof/>
                <w:webHidden/>
              </w:rPr>
              <w:fldChar w:fldCharType="end"/>
            </w:r>
          </w:hyperlink>
        </w:p>
        <w:p w14:paraId="55127E08" w14:textId="0431E078" w:rsidR="00640EB0" w:rsidRPr="006A53AE" w:rsidRDefault="00640EB0" w:rsidP="00640340">
          <w:pPr>
            <w:rPr>
              <w:b/>
            </w:rPr>
          </w:pPr>
          <w:r w:rsidRPr="006A53AE">
            <w:rPr>
              <w:b/>
              <w:bCs/>
            </w:rPr>
            <w:fldChar w:fldCharType="end"/>
          </w:r>
        </w:p>
      </w:sdtContent>
    </w:sdt>
    <w:p w14:paraId="2163F545" w14:textId="0A2614B2" w:rsidR="0060297C" w:rsidRDefault="0060297C" w:rsidP="00640340">
      <w:pPr>
        <w:widowControl w:val="0"/>
        <w:spacing w:line="240" w:lineRule="auto"/>
        <w:ind w:firstLine="0"/>
        <w:jc w:val="center"/>
        <w:rPr>
          <w:b/>
        </w:rPr>
      </w:pPr>
      <w:r>
        <w:rPr>
          <w:b/>
        </w:rPr>
        <w:br w:type="page"/>
      </w:r>
    </w:p>
    <w:p w14:paraId="172EA076" w14:textId="05950445" w:rsidR="00EB17CE" w:rsidRPr="00D91B5E" w:rsidRDefault="0060297C" w:rsidP="00640340">
      <w:pPr>
        <w:widowControl w:val="0"/>
        <w:spacing w:line="240" w:lineRule="auto"/>
        <w:jc w:val="center"/>
        <w:rPr>
          <w:b/>
          <w:sz w:val="22"/>
          <w:szCs w:val="22"/>
          <w:lang w:eastAsia="en-US"/>
        </w:rPr>
      </w:pPr>
      <w:r w:rsidRPr="00D91B5E">
        <w:rPr>
          <w:b/>
          <w:sz w:val="22"/>
          <w:szCs w:val="22"/>
          <w:lang w:eastAsia="en-US"/>
        </w:rPr>
        <w:lastRenderedPageBreak/>
        <w:t xml:space="preserve">Проект внесения изменений в правила </w:t>
      </w:r>
      <w:r w:rsidR="00EB17CE" w:rsidRPr="00D91B5E">
        <w:rPr>
          <w:b/>
          <w:sz w:val="22"/>
          <w:szCs w:val="22"/>
          <w:lang w:eastAsia="en-US"/>
        </w:rPr>
        <w:t>землепользования</w:t>
      </w:r>
    </w:p>
    <w:p w14:paraId="778ADA37" w14:textId="742D0706" w:rsidR="00EB17CE" w:rsidRPr="00D91B5E" w:rsidRDefault="00EB17CE" w:rsidP="00640340">
      <w:pPr>
        <w:widowControl w:val="0"/>
        <w:spacing w:line="240" w:lineRule="auto"/>
        <w:jc w:val="center"/>
        <w:rPr>
          <w:sz w:val="22"/>
          <w:szCs w:val="22"/>
          <w:lang w:eastAsia="en-US"/>
        </w:rPr>
      </w:pPr>
      <w:r w:rsidRPr="00D91B5E">
        <w:rPr>
          <w:b/>
          <w:sz w:val="22"/>
          <w:szCs w:val="22"/>
          <w:lang w:eastAsia="en-US"/>
        </w:rPr>
        <w:t xml:space="preserve">и застройки </w:t>
      </w:r>
      <w:r w:rsidR="00991972">
        <w:rPr>
          <w:b/>
          <w:sz w:val="22"/>
          <w:szCs w:val="22"/>
          <w:lang w:eastAsia="en-US"/>
        </w:rPr>
        <w:t>Голуметского</w:t>
      </w:r>
      <w:r w:rsidR="00B625DA" w:rsidRPr="00D91B5E">
        <w:rPr>
          <w:b/>
          <w:sz w:val="22"/>
          <w:szCs w:val="22"/>
          <w:lang w:eastAsia="en-US"/>
        </w:rPr>
        <w:t xml:space="preserve"> муниципального образования</w:t>
      </w:r>
      <w:r w:rsidR="0097711E" w:rsidRPr="00D91B5E">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D91B5E" w:rsidRDefault="006F5B8A" w:rsidP="00640340">
      <w:pPr>
        <w:pStyle w:val="Default"/>
        <w:jc w:val="center"/>
        <w:rPr>
          <w:b/>
          <w:color w:val="auto"/>
          <w:sz w:val="22"/>
          <w:szCs w:val="22"/>
        </w:rPr>
      </w:pPr>
    </w:p>
    <w:p w14:paraId="1CDCD97F" w14:textId="77777777" w:rsidR="006F5B8A" w:rsidRPr="00D91B5E" w:rsidRDefault="00CB7787" w:rsidP="00640340">
      <w:pPr>
        <w:pStyle w:val="Default"/>
        <w:jc w:val="both"/>
        <w:outlineLvl w:val="0"/>
        <w:rPr>
          <w:color w:val="auto"/>
          <w:sz w:val="22"/>
          <w:szCs w:val="22"/>
        </w:rPr>
      </w:pPr>
      <w:bookmarkStart w:id="0" w:name="_Toc490566085"/>
      <w:bookmarkStart w:id="1" w:name="_Toc533395026"/>
      <w:r w:rsidRPr="00D91B5E">
        <w:rPr>
          <w:color w:val="auto"/>
          <w:sz w:val="22"/>
          <w:szCs w:val="22"/>
        </w:rPr>
        <w:t xml:space="preserve">Глава </w:t>
      </w:r>
      <w:r w:rsidR="00AA0E1B" w:rsidRPr="00D91B5E">
        <w:rPr>
          <w:color w:val="auto"/>
          <w:sz w:val="22"/>
          <w:szCs w:val="22"/>
        </w:rPr>
        <w:t xml:space="preserve">1. </w:t>
      </w:r>
      <w:r w:rsidR="00106671" w:rsidRPr="00D91B5E">
        <w:rPr>
          <w:color w:val="auto"/>
          <w:sz w:val="22"/>
          <w:szCs w:val="22"/>
        </w:rPr>
        <w:t>Порядок применения правил землепользования и застройки и внесения изменений в указанные правила</w:t>
      </w:r>
      <w:bookmarkEnd w:id="0"/>
      <w:bookmarkEnd w:id="1"/>
    </w:p>
    <w:p w14:paraId="5F90AB5C" w14:textId="77777777" w:rsidR="00106671" w:rsidRPr="00D91B5E" w:rsidRDefault="00106671" w:rsidP="00640340">
      <w:pPr>
        <w:pStyle w:val="Default"/>
        <w:outlineLvl w:val="1"/>
        <w:rPr>
          <w:color w:val="auto"/>
          <w:sz w:val="22"/>
          <w:szCs w:val="22"/>
        </w:rPr>
      </w:pPr>
    </w:p>
    <w:p w14:paraId="4C0ADA8A" w14:textId="77777777" w:rsidR="00A42238" w:rsidRPr="00D91B5E" w:rsidRDefault="00AE305D" w:rsidP="00640340">
      <w:pPr>
        <w:pStyle w:val="2"/>
        <w:widowControl w:val="0"/>
        <w:spacing w:before="0" w:line="240" w:lineRule="auto"/>
        <w:rPr>
          <w:rFonts w:ascii="Times New Roman" w:hAnsi="Times New Roman" w:cs="Times New Roman"/>
          <w:color w:val="auto"/>
          <w:sz w:val="22"/>
          <w:szCs w:val="22"/>
        </w:rPr>
      </w:pPr>
      <w:bookmarkStart w:id="2" w:name="_Toc490566087"/>
      <w:bookmarkStart w:id="3" w:name="_Toc533395027"/>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1</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р</w:t>
      </w:r>
      <w:r w:rsidR="00A42238" w:rsidRPr="00D91B5E">
        <w:rPr>
          <w:rFonts w:ascii="Times New Roman" w:hAnsi="Times New Roman" w:cs="Times New Roman"/>
          <w:color w:val="auto"/>
          <w:sz w:val="22"/>
          <w:szCs w:val="22"/>
        </w:rPr>
        <w:t>егулировани</w:t>
      </w:r>
      <w:r w:rsidR="00C72F30" w:rsidRPr="00D91B5E">
        <w:rPr>
          <w:rFonts w:ascii="Times New Roman" w:hAnsi="Times New Roman" w:cs="Times New Roman"/>
          <w:color w:val="auto"/>
          <w:sz w:val="22"/>
          <w:szCs w:val="22"/>
        </w:rPr>
        <w:t>и</w:t>
      </w:r>
      <w:r w:rsidR="00A42238" w:rsidRPr="00D91B5E">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2"/>
      <w:bookmarkEnd w:id="3"/>
    </w:p>
    <w:p w14:paraId="576EAC1C" w14:textId="77777777" w:rsidR="006F0C1C" w:rsidRPr="00D91B5E" w:rsidRDefault="006F0C1C" w:rsidP="00640340">
      <w:pPr>
        <w:widowControl w:val="0"/>
        <w:spacing w:line="240" w:lineRule="auto"/>
        <w:ind w:firstLine="709"/>
        <w:rPr>
          <w:sz w:val="22"/>
          <w:szCs w:val="22"/>
        </w:rPr>
      </w:pPr>
    </w:p>
    <w:p w14:paraId="4BCD8F0E" w14:textId="77777777" w:rsidR="007E6068" w:rsidRPr="00D91B5E" w:rsidRDefault="00FA2B82" w:rsidP="00640340">
      <w:pPr>
        <w:widowControl w:val="0"/>
        <w:spacing w:line="240" w:lineRule="auto"/>
        <w:ind w:firstLine="709"/>
        <w:rPr>
          <w:sz w:val="22"/>
          <w:szCs w:val="22"/>
        </w:rPr>
      </w:pPr>
      <w:r w:rsidRPr="00D91B5E">
        <w:rPr>
          <w:sz w:val="22"/>
          <w:szCs w:val="22"/>
        </w:rPr>
        <w:t>1</w:t>
      </w:r>
      <w:r w:rsidR="007E6068" w:rsidRPr="00D91B5E">
        <w:rPr>
          <w:sz w:val="22"/>
          <w:szCs w:val="22"/>
        </w:rPr>
        <w:t xml:space="preserve">. </w:t>
      </w:r>
      <w:r w:rsidR="008E52F5" w:rsidRPr="00D91B5E">
        <w:rPr>
          <w:sz w:val="22"/>
          <w:szCs w:val="22"/>
        </w:rPr>
        <w:t>Целью регулирования землепользования и застройки органами местного самоуправления</w:t>
      </w:r>
      <w:r w:rsidR="009E43C2" w:rsidRPr="00D91B5E">
        <w:rPr>
          <w:sz w:val="22"/>
          <w:szCs w:val="22"/>
        </w:rPr>
        <w:t xml:space="preserve"> является:</w:t>
      </w:r>
    </w:p>
    <w:p w14:paraId="27F5E09B" w14:textId="77777777" w:rsidR="009E43C2" w:rsidRPr="00D91B5E" w:rsidRDefault="009E43C2" w:rsidP="00640340">
      <w:pPr>
        <w:widowControl w:val="0"/>
        <w:spacing w:line="240" w:lineRule="auto"/>
        <w:ind w:firstLine="709"/>
        <w:rPr>
          <w:sz w:val="22"/>
          <w:szCs w:val="22"/>
        </w:rPr>
      </w:pPr>
      <w:r w:rsidRPr="00D91B5E">
        <w:rPr>
          <w:sz w:val="22"/>
          <w:szCs w:val="22"/>
        </w:rPr>
        <w:t>1) определение состава и границ территориальных зон;</w:t>
      </w:r>
    </w:p>
    <w:p w14:paraId="1EB66FF4" w14:textId="77777777" w:rsidR="009E43C2" w:rsidRPr="00D91B5E" w:rsidRDefault="009E43C2" w:rsidP="00640340">
      <w:pPr>
        <w:widowControl w:val="0"/>
        <w:spacing w:line="240" w:lineRule="auto"/>
        <w:ind w:firstLine="709"/>
        <w:rPr>
          <w:sz w:val="22"/>
          <w:szCs w:val="22"/>
        </w:rPr>
      </w:pPr>
      <w:r w:rsidRPr="00D91B5E">
        <w:rPr>
          <w:sz w:val="22"/>
          <w:szCs w:val="22"/>
        </w:rPr>
        <w:t xml:space="preserve">2) </w:t>
      </w:r>
      <w:r w:rsidR="00B05488" w:rsidRPr="00D91B5E">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D91B5E" w:rsidRDefault="00B05488" w:rsidP="00640340">
      <w:pPr>
        <w:widowControl w:val="0"/>
        <w:spacing w:line="240" w:lineRule="auto"/>
        <w:ind w:firstLine="709"/>
        <w:rPr>
          <w:sz w:val="22"/>
          <w:szCs w:val="22"/>
        </w:rPr>
      </w:pPr>
      <w:r w:rsidRPr="00D91B5E">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D91B5E" w:rsidRDefault="00B05488" w:rsidP="00640340">
      <w:pPr>
        <w:widowControl w:val="0"/>
        <w:spacing w:line="240" w:lineRule="auto"/>
        <w:ind w:firstLine="709"/>
        <w:rPr>
          <w:sz w:val="22"/>
          <w:szCs w:val="22"/>
        </w:rPr>
      </w:pPr>
      <w:r w:rsidRPr="00D91B5E">
        <w:rPr>
          <w:sz w:val="22"/>
          <w:szCs w:val="22"/>
        </w:rPr>
        <w:t xml:space="preserve">4) </w:t>
      </w:r>
      <w:r w:rsidR="00822277" w:rsidRPr="00D91B5E">
        <w:rPr>
          <w:sz w:val="22"/>
          <w:szCs w:val="22"/>
        </w:rPr>
        <w:t>определение</w:t>
      </w:r>
      <w:r w:rsidRPr="00D91B5E">
        <w:rPr>
          <w:sz w:val="22"/>
          <w:szCs w:val="22"/>
        </w:rPr>
        <w:t xml:space="preserve"> ограничений использования земельных участков и объектов капитального строительства, устанавливаемы</w:t>
      </w:r>
      <w:r w:rsidR="00822277" w:rsidRPr="00D91B5E">
        <w:rPr>
          <w:sz w:val="22"/>
          <w:szCs w:val="22"/>
        </w:rPr>
        <w:t>х</w:t>
      </w:r>
      <w:r w:rsidRPr="00D91B5E">
        <w:rPr>
          <w:sz w:val="22"/>
          <w:szCs w:val="22"/>
        </w:rPr>
        <w:t xml:space="preserve"> в соответствии с законодательством Российской Федерации;</w:t>
      </w:r>
    </w:p>
    <w:p w14:paraId="451BA4FD" w14:textId="77777777" w:rsidR="00822277" w:rsidRPr="00D91B5E" w:rsidRDefault="00822277" w:rsidP="00640340">
      <w:pPr>
        <w:widowControl w:val="0"/>
        <w:spacing w:line="240" w:lineRule="auto"/>
        <w:ind w:firstLine="709"/>
        <w:rPr>
          <w:sz w:val="22"/>
          <w:szCs w:val="22"/>
        </w:rPr>
      </w:pPr>
      <w:r w:rsidRPr="00D91B5E">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D91B5E" w:rsidRDefault="00822277" w:rsidP="00640340">
      <w:pPr>
        <w:widowControl w:val="0"/>
        <w:spacing w:line="240" w:lineRule="auto"/>
        <w:ind w:firstLine="709"/>
        <w:rPr>
          <w:sz w:val="22"/>
          <w:szCs w:val="22"/>
        </w:rPr>
      </w:pPr>
      <w:r w:rsidRPr="00D91B5E">
        <w:rPr>
          <w:sz w:val="22"/>
          <w:szCs w:val="22"/>
        </w:rPr>
        <w:t xml:space="preserve">6) </w:t>
      </w:r>
      <w:r w:rsidR="006021E8" w:rsidRPr="00D91B5E">
        <w:rPr>
          <w:sz w:val="22"/>
          <w:szCs w:val="22"/>
        </w:rPr>
        <w:t>соблюдение всеми субъектами градостроительных отношений утвержденных градостроительных регламентов</w:t>
      </w:r>
      <w:r w:rsidR="00BD01D8" w:rsidRPr="00D91B5E">
        <w:rPr>
          <w:sz w:val="22"/>
          <w:szCs w:val="22"/>
        </w:rPr>
        <w:t>;</w:t>
      </w:r>
      <w:r w:rsidR="006021E8" w:rsidRPr="00D91B5E">
        <w:rPr>
          <w:sz w:val="22"/>
          <w:szCs w:val="22"/>
        </w:rPr>
        <w:t xml:space="preserve"> </w:t>
      </w:r>
    </w:p>
    <w:p w14:paraId="0B06C16D" w14:textId="77777777" w:rsidR="006021E8" w:rsidRPr="00D91B5E" w:rsidRDefault="006021E8" w:rsidP="00640340">
      <w:pPr>
        <w:widowControl w:val="0"/>
        <w:spacing w:line="240" w:lineRule="auto"/>
        <w:ind w:firstLine="709"/>
        <w:rPr>
          <w:sz w:val="22"/>
          <w:szCs w:val="22"/>
        </w:rPr>
      </w:pPr>
      <w:r w:rsidRPr="00D91B5E">
        <w:rPr>
          <w:sz w:val="22"/>
          <w:szCs w:val="22"/>
        </w:rPr>
        <w:t>7) создание условий по благоустройству территории поселения;</w:t>
      </w:r>
    </w:p>
    <w:p w14:paraId="1D37374F" w14:textId="77777777" w:rsidR="006021E8" w:rsidRPr="00D91B5E" w:rsidRDefault="006021E8" w:rsidP="00640340">
      <w:pPr>
        <w:widowControl w:val="0"/>
        <w:spacing w:line="240" w:lineRule="auto"/>
        <w:ind w:firstLine="709"/>
        <w:rPr>
          <w:sz w:val="22"/>
          <w:szCs w:val="22"/>
        </w:rPr>
      </w:pPr>
      <w:r w:rsidRPr="00D91B5E">
        <w:rPr>
          <w:sz w:val="22"/>
          <w:szCs w:val="22"/>
        </w:rPr>
        <w:t xml:space="preserve">8) </w:t>
      </w:r>
      <w:r w:rsidR="00141A3D" w:rsidRPr="00D91B5E">
        <w:rPr>
          <w:sz w:val="22"/>
          <w:szCs w:val="22"/>
        </w:rPr>
        <w:t xml:space="preserve">учета </w:t>
      </w:r>
      <w:r w:rsidR="00DB089F" w:rsidRPr="00D91B5E">
        <w:rPr>
          <w:sz w:val="22"/>
          <w:szCs w:val="22"/>
        </w:rPr>
        <w:t xml:space="preserve">законных </w:t>
      </w:r>
      <w:r w:rsidR="00141A3D" w:rsidRPr="00D91B5E">
        <w:rPr>
          <w:sz w:val="22"/>
          <w:szCs w:val="22"/>
        </w:rPr>
        <w:t>интересов всех субъектов градостроительных отношений;</w:t>
      </w:r>
    </w:p>
    <w:p w14:paraId="6A519AD4" w14:textId="77777777" w:rsidR="00141A3D" w:rsidRPr="00D91B5E" w:rsidRDefault="00141A3D" w:rsidP="00640340">
      <w:pPr>
        <w:widowControl w:val="0"/>
        <w:spacing w:line="240" w:lineRule="auto"/>
        <w:ind w:firstLine="709"/>
        <w:rPr>
          <w:sz w:val="22"/>
          <w:szCs w:val="22"/>
        </w:rPr>
      </w:pPr>
      <w:r w:rsidRPr="00D91B5E">
        <w:rPr>
          <w:sz w:val="22"/>
          <w:szCs w:val="22"/>
        </w:rPr>
        <w:t>9) сохранения окружающей среды и объектов культурного наследия;</w:t>
      </w:r>
    </w:p>
    <w:p w14:paraId="57AD9BA5" w14:textId="77777777" w:rsidR="00141A3D" w:rsidRPr="00D91B5E" w:rsidRDefault="00141A3D" w:rsidP="00640340">
      <w:pPr>
        <w:widowControl w:val="0"/>
        <w:spacing w:line="240" w:lineRule="auto"/>
        <w:ind w:firstLine="709"/>
        <w:rPr>
          <w:sz w:val="22"/>
          <w:szCs w:val="22"/>
        </w:rPr>
      </w:pPr>
      <w:r w:rsidRPr="00D91B5E">
        <w:rPr>
          <w:sz w:val="22"/>
          <w:szCs w:val="22"/>
        </w:rPr>
        <w:t>10) повышения инвестиционной прив</w:t>
      </w:r>
      <w:r w:rsidR="00DB089F" w:rsidRPr="00D91B5E">
        <w:rPr>
          <w:sz w:val="22"/>
          <w:szCs w:val="22"/>
        </w:rPr>
        <w:t>лекательности территории;</w:t>
      </w:r>
    </w:p>
    <w:p w14:paraId="3A38E09C" w14:textId="77777777" w:rsidR="006B544B" w:rsidRPr="00D91B5E" w:rsidRDefault="006B544B" w:rsidP="00640340">
      <w:pPr>
        <w:widowControl w:val="0"/>
        <w:spacing w:line="240" w:lineRule="auto"/>
        <w:ind w:firstLine="709"/>
        <w:rPr>
          <w:sz w:val="22"/>
          <w:szCs w:val="22"/>
        </w:rPr>
      </w:pPr>
      <w:r w:rsidRPr="00D91B5E">
        <w:rPr>
          <w:sz w:val="22"/>
          <w:szCs w:val="22"/>
        </w:rPr>
        <w:t xml:space="preserve">11) </w:t>
      </w:r>
      <w:r w:rsidR="006364F5" w:rsidRPr="00D91B5E">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D91B5E" w:rsidRDefault="006364F5" w:rsidP="00640340">
      <w:pPr>
        <w:widowControl w:val="0"/>
        <w:spacing w:line="240" w:lineRule="auto"/>
        <w:ind w:firstLine="709"/>
        <w:rPr>
          <w:sz w:val="22"/>
          <w:szCs w:val="22"/>
        </w:rPr>
      </w:pPr>
      <w:r w:rsidRPr="00D91B5E">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D91B5E" w:rsidRDefault="00FA2B82" w:rsidP="00640340">
      <w:pPr>
        <w:widowControl w:val="0"/>
        <w:spacing w:line="240" w:lineRule="auto"/>
        <w:ind w:firstLine="709"/>
        <w:rPr>
          <w:sz w:val="22"/>
          <w:szCs w:val="22"/>
        </w:rPr>
      </w:pPr>
      <w:r w:rsidRPr="00D91B5E">
        <w:rPr>
          <w:sz w:val="22"/>
          <w:szCs w:val="22"/>
        </w:rPr>
        <w:t>2</w:t>
      </w:r>
      <w:r w:rsidR="006364F5" w:rsidRPr="00D91B5E">
        <w:rPr>
          <w:sz w:val="22"/>
          <w:szCs w:val="22"/>
        </w:rPr>
        <w:t xml:space="preserve">. </w:t>
      </w:r>
      <w:r w:rsidRPr="00D91B5E">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D91B5E" w:rsidRDefault="008279C3" w:rsidP="00640340">
      <w:pPr>
        <w:widowControl w:val="0"/>
        <w:spacing w:line="240" w:lineRule="auto"/>
        <w:ind w:firstLine="709"/>
        <w:rPr>
          <w:sz w:val="22"/>
          <w:szCs w:val="22"/>
        </w:rPr>
      </w:pPr>
      <w:r w:rsidRPr="00D91B5E">
        <w:rPr>
          <w:sz w:val="22"/>
          <w:szCs w:val="22"/>
        </w:rPr>
        <w:t>3. Муниципальные правовые акты</w:t>
      </w:r>
      <w:r w:rsidR="00C743B1" w:rsidRPr="00D91B5E">
        <w:rPr>
          <w:sz w:val="22"/>
          <w:szCs w:val="22"/>
        </w:rPr>
        <w:t xml:space="preserve">, принимаемые в целях регулирование землепользования и застройки, </w:t>
      </w:r>
      <w:r w:rsidR="007D3E86" w:rsidRPr="00D91B5E">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D91B5E" w:rsidRDefault="007D3E86" w:rsidP="00640340">
      <w:pPr>
        <w:widowControl w:val="0"/>
        <w:spacing w:line="240" w:lineRule="auto"/>
        <w:ind w:firstLine="709"/>
        <w:rPr>
          <w:sz w:val="22"/>
          <w:szCs w:val="22"/>
        </w:rPr>
      </w:pPr>
      <w:r w:rsidRPr="00D91B5E">
        <w:rPr>
          <w:sz w:val="22"/>
          <w:szCs w:val="22"/>
        </w:rPr>
        <w:t xml:space="preserve">4. </w:t>
      </w:r>
      <w:r w:rsidR="00176ECF" w:rsidRPr="00D91B5E">
        <w:rPr>
          <w:sz w:val="22"/>
          <w:szCs w:val="22"/>
        </w:rPr>
        <w:t>Муниципальные правовые акты, принимаемые в целях регулирование землепользования и застройки, могут содержать</w:t>
      </w:r>
      <w:r w:rsidR="009274E8" w:rsidRPr="00D91B5E">
        <w:rPr>
          <w:sz w:val="22"/>
          <w:szCs w:val="22"/>
        </w:rPr>
        <w:t>, в том числе,</w:t>
      </w:r>
      <w:r w:rsidR="00176ECF" w:rsidRPr="00D91B5E">
        <w:rPr>
          <w:sz w:val="22"/>
          <w:szCs w:val="22"/>
        </w:rPr>
        <w:t xml:space="preserve"> следующие решения:</w:t>
      </w:r>
    </w:p>
    <w:p w14:paraId="42EB33E0" w14:textId="6DB0F2BC" w:rsidR="00176ECF" w:rsidRPr="00D91B5E" w:rsidRDefault="005E4D4F" w:rsidP="00640340">
      <w:pPr>
        <w:widowControl w:val="0"/>
        <w:spacing w:line="240" w:lineRule="auto"/>
        <w:ind w:firstLine="709"/>
        <w:rPr>
          <w:sz w:val="22"/>
          <w:szCs w:val="22"/>
        </w:rPr>
      </w:pPr>
      <w:r w:rsidRPr="00D91B5E">
        <w:rPr>
          <w:sz w:val="22"/>
          <w:szCs w:val="22"/>
        </w:rPr>
        <w:t xml:space="preserve">1) </w:t>
      </w:r>
      <w:r w:rsidR="00B625DA" w:rsidRPr="00D91B5E">
        <w:rPr>
          <w:sz w:val="22"/>
          <w:szCs w:val="22"/>
        </w:rPr>
        <w:t>по утверждению п</w:t>
      </w:r>
      <w:r w:rsidR="00176ECF" w:rsidRPr="00D91B5E">
        <w:rPr>
          <w:sz w:val="22"/>
          <w:szCs w:val="22"/>
        </w:rPr>
        <w:t>равил</w:t>
      </w:r>
      <w:r w:rsidR="00B625DA" w:rsidRPr="00D91B5E">
        <w:rPr>
          <w:sz w:val="22"/>
          <w:szCs w:val="22"/>
        </w:rPr>
        <w:t xml:space="preserve"> землепользования и застройки (далее – Правила)</w:t>
      </w:r>
      <w:r w:rsidR="00176ECF" w:rsidRPr="00D91B5E">
        <w:rPr>
          <w:sz w:val="22"/>
          <w:szCs w:val="22"/>
        </w:rPr>
        <w:t>, в том числе внесения изменений в Правила;</w:t>
      </w:r>
    </w:p>
    <w:p w14:paraId="5431E94C" w14:textId="77777777" w:rsidR="005E4D4F" w:rsidRPr="00D91B5E" w:rsidRDefault="00176ECF" w:rsidP="00640340">
      <w:pPr>
        <w:widowControl w:val="0"/>
        <w:spacing w:line="240" w:lineRule="auto"/>
        <w:ind w:firstLine="709"/>
        <w:rPr>
          <w:sz w:val="22"/>
          <w:szCs w:val="22"/>
        </w:rPr>
      </w:pPr>
      <w:r w:rsidRPr="00D91B5E">
        <w:rPr>
          <w:sz w:val="22"/>
          <w:szCs w:val="22"/>
        </w:rPr>
        <w:t>2) по подготовке проекта Правил, в том числе проекта внесения изменений в Правила;</w:t>
      </w:r>
    </w:p>
    <w:p w14:paraId="19CFE90B" w14:textId="77777777" w:rsidR="008279C3" w:rsidRPr="00D91B5E" w:rsidRDefault="00176ECF" w:rsidP="00640340">
      <w:pPr>
        <w:widowControl w:val="0"/>
        <w:spacing w:line="240" w:lineRule="auto"/>
        <w:ind w:firstLine="709"/>
        <w:rPr>
          <w:sz w:val="22"/>
          <w:szCs w:val="22"/>
        </w:rPr>
      </w:pPr>
      <w:r w:rsidRPr="00D91B5E">
        <w:rPr>
          <w:sz w:val="22"/>
          <w:szCs w:val="22"/>
        </w:rPr>
        <w:t>3</w:t>
      </w:r>
      <w:r w:rsidR="004A17F3" w:rsidRPr="00D91B5E">
        <w:rPr>
          <w:sz w:val="22"/>
          <w:szCs w:val="22"/>
        </w:rPr>
        <w:t xml:space="preserve">) </w:t>
      </w:r>
      <w:r w:rsidRPr="00D91B5E">
        <w:rPr>
          <w:sz w:val="22"/>
          <w:szCs w:val="22"/>
        </w:rPr>
        <w:t xml:space="preserve">по </w:t>
      </w:r>
      <w:r w:rsidR="005E4D4F" w:rsidRPr="00D91B5E">
        <w:rPr>
          <w:sz w:val="22"/>
          <w:szCs w:val="22"/>
        </w:rPr>
        <w:t>определени</w:t>
      </w:r>
      <w:r w:rsidRPr="00D91B5E">
        <w:rPr>
          <w:sz w:val="22"/>
          <w:szCs w:val="22"/>
        </w:rPr>
        <w:t>ю</w:t>
      </w:r>
      <w:r w:rsidR="005E4D4F" w:rsidRPr="00D91B5E">
        <w:rPr>
          <w:sz w:val="22"/>
          <w:szCs w:val="22"/>
        </w:rPr>
        <w:t xml:space="preserve"> порядка </w:t>
      </w:r>
      <w:r w:rsidRPr="00D91B5E">
        <w:rPr>
          <w:sz w:val="22"/>
          <w:szCs w:val="22"/>
        </w:rPr>
        <w:t>проведения публичных слушаний</w:t>
      </w:r>
      <w:r w:rsidR="005E4D4F" w:rsidRPr="00D91B5E">
        <w:rPr>
          <w:sz w:val="22"/>
          <w:szCs w:val="22"/>
        </w:rPr>
        <w:t xml:space="preserve"> </w:t>
      </w:r>
      <w:r w:rsidRPr="00D91B5E">
        <w:rPr>
          <w:sz w:val="22"/>
          <w:szCs w:val="22"/>
        </w:rPr>
        <w:t xml:space="preserve">по </w:t>
      </w:r>
      <w:r w:rsidR="005E4D4F" w:rsidRPr="00D91B5E">
        <w:rPr>
          <w:sz w:val="22"/>
          <w:szCs w:val="22"/>
        </w:rPr>
        <w:t>проекту правил землепользования и застройки</w:t>
      </w:r>
      <w:r w:rsidR="00B04C8E" w:rsidRPr="00D91B5E">
        <w:rPr>
          <w:sz w:val="22"/>
          <w:szCs w:val="22"/>
        </w:rPr>
        <w:t xml:space="preserve">, в том числе по проекту внесения изменений в </w:t>
      </w:r>
      <w:r w:rsidR="00584FD7" w:rsidRPr="00D91B5E">
        <w:rPr>
          <w:sz w:val="22"/>
          <w:szCs w:val="22"/>
        </w:rPr>
        <w:t>Правила</w:t>
      </w:r>
      <w:r w:rsidR="00C806C8" w:rsidRPr="00D91B5E">
        <w:rPr>
          <w:sz w:val="22"/>
          <w:szCs w:val="22"/>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D91B5E" w:rsidRDefault="00176ECF" w:rsidP="00640340">
      <w:pPr>
        <w:widowControl w:val="0"/>
        <w:spacing w:line="240" w:lineRule="auto"/>
        <w:ind w:firstLine="709"/>
        <w:rPr>
          <w:sz w:val="22"/>
          <w:szCs w:val="22"/>
        </w:rPr>
      </w:pPr>
      <w:r w:rsidRPr="00D91B5E">
        <w:rPr>
          <w:sz w:val="22"/>
          <w:szCs w:val="22"/>
        </w:rPr>
        <w:t xml:space="preserve">4) </w:t>
      </w:r>
      <w:r w:rsidR="0054661E" w:rsidRPr="00D91B5E">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D91B5E" w:rsidRDefault="0054661E" w:rsidP="00640340">
      <w:pPr>
        <w:widowControl w:val="0"/>
        <w:spacing w:line="240" w:lineRule="auto"/>
        <w:ind w:firstLine="709"/>
        <w:rPr>
          <w:sz w:val="22"/>
          <w:szCs w:val="22"/>
        </w:rPr>
      </w:pPr>
      <w:r w:rsidRPr="00D91B5E">
        <w:rPr>
          <w:sz w:val="22"/>
          <w:szCs w:val="22"/>
        </w:rPr>
        <w:t>5) о проведении публичных слушаний по проекту Правил, в том числе по проек</w:t>
      </w:r>
      <w:r w:rsidR="00007496" w:rsidRPr="00D91B5E">
        <w:rPr>
          <w:sz w:val="22"/>
          <w:szCs w:val="22"/>
        </w:rPr>
        <w:t>т</w:t>
      </w:r>
      <w:r w:rsidR="00C806C8" w:rsidRPr="00D91B5E">
        <w:rPr>
          <w:sz w:val="22"/>
          <w:szCs w:val="22"/>
        </w:rPr>
        <w:t>у внесения изменений в Правила;</w:t>
      </w:r>
      <w:bookmarkStart w:id="4" w:name="_GoBack"/>
      <w:bookmarkEnd w:id="4"/>
    </w:p>
    <w:p w14:paraId="6B2B11B0" w14:textId="77777777" w:rsidR="00C806C8" w:rsidRPr="00D91B5E" w:rsidRDefault="00C806C8" w:rsidP="00640340">
      <w:pPr>
        <w:widowControl w:val="0"/>
        <w:spacing w:line="240" w:lineRule="auto"/>
        <w:ind w:firstLine="709"/>
        <w:rPr>
          <w:sz w:val="22"/>
          <w:szCs w:val="22"/>
        </w:rPr>
      </w:pPr>
      <w:r w:rsidRPr="00D91B5E">
        <w:rPr>
          <w:sz w:val="22"/>
          <w:szCs w:val="22"/>
        </w:rPr>
        <w:lastRenderedPageBreak/>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D91B5E" w:rsidRDefault="00C806C8" w:rsidP="00640340">
      <w:pPr>
        <w:widowControl w:val="0"/>
        <w:spacing w:line="240" w:lineRule="auto"/>
        <w:ind w:firstLine="709"/>
        <w:rPr>
          <w:sz w:val="22"/>
          <w:szCs w:val="22"/>
        </w:rPr>
      </w:pPr>
      <w:r w:rsidRPr="00D91B5E">
        <w:rPr>
          <w:sz w:val="22"/>
          <w:szCs w:val="22"/>
        </w:rPr>
        <w:t>7</w:t>
      </w:r>
      <w:r w:rsidR="0054661E" w:rsidRPr="00D91B5E">
        <w:rPr>
          <w:sz w:val="22"/>
          <w:szCs w:val="22"/>
        </w:rPr>
        <w:t xml:space="preserve">) </w:t>
      </w:r>
      <w:r w:rsidR="00F573F5" w:rsidRPr="00D91B5E">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D91B5E" w:rsidRDefault="00F573F5" w:rsidP="00640340">
      <w:pPr>
        <w:widowControl w:val="0"/>
        <w:spacing w:line="240" w:lineRule="auto"/>
        <w:ind w:firstLine="709"/>
        <w:rPr>
          <w:sz w:val="22"/>
          <w:szCs w:val="22"/>
        </w:rPr>
      </w:pPr>
      <w:r w:rsidRPr="00D91B5E">
        <w:rPr>
          <w:sz w:val="22"/>
          <w:szCs w:val="22"/>
        </w:rPr>
        <w:t xml:space="preserve">8) </w:t>
      </w:r>
      <w:r w:rsidR="00F82A43" w:rsidRPr="00D91B5E">
        <w:rPr>
          <w:sz w:val="22"/>
          <w:szCs w:val="22"/>
        </w:rPr>
        <w:t xml:space="preserve">о </w:t>
      </w:r>
      <w:r w:rsidR="006A7EB0" w:rsidRPr="00D91B5E">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D91B5E" w:rsidRDefault="006A7EB0" w:rsidP="00640340">
      <w:pPr>
        <w:widowControl w:val="0"/>
        <w:spacing w:line="240" w:lineRule="auto"/>
        <w:ind w:firstLine="709"/>
        <w:rPr>
          <w:sz w:val="22"/>
          <w:szCs w:val="22"/>
        </w:rPr>
      </w:pPr>
      <w:r w:rsidRPr="00D91B5E">
        <w:rPr>
          <w:sz w:val="22"/>
          <w:szCs w:val="22"/>
        </w:rPr>
        <w:t xml:space="preserve">9) </w:t>
      </w:r>
      <w:r w:rsidR="009274E8" w:rsidRPr="00D91B5E">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D91B5E">
        <w:rPr>
          <w:sz w:val="22"/>
          <w:szCs w:val="22"/>
        </w:rPr>
        <w:t>, а также в иных случаях, предусмотренных законодательством;</w:t>
      </w:r>
    </w:p>
    <w:p w14:paraId="7F0BF8E8" w14:textId="77777777" w:rsidR="009274E8" w:rsidRPr="00D91B5E" w:rsidRDefault="009274E8" w:rsidP="00640340">
      <w:pPr>
        <w:widowControl w:val="0"/>
        <w:spacing w:line="240" w:lineRule="auto"/>
        <w:ind w:firstLine="709"/>
        <w:rPr>
          <w:sz w:val="22"/>
          <w:szCs w:val="22"/>
        </w:rPr>
      </w:pPr>
      <w:r w:rsidRPr="00D91B5E">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D91B5E" w:rsidRDefault="009274E8" w:rsidP="00640340">
      <w:pPr>
        <w:widowControl w:val="0"/>
        <w:spacing w:line="240" w:lineRule="auto"/>
        <w:ind w:firstLine="709"/>
        <w:rPr>
          <w:sz w:val="22"/>
          <w:szCs w:val="22"/>
        </w:rPr>
      </w:pPr>
      <w:r w:rsidRPr="00D91B5E">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D91B5E" w:rsidRDefault="009274E8" w:rsidP="00640340">
      <w:pPr>
        <w:widowControl w:val="0"/>
        <w:spacing w:line="240" w:lineRule="auto"/>
        <w:ind w:firstLine="709"/>
        <w:rPr>
          <w:sz w:val="22"/>
          <w:szCs w:val="22"/>
        </w:rPr>
      </w:pPr>
      <w:r w:rsidRPr="00D91B5E">
        <w:rPr>
          <w:sz w:val="22"/>
          <w:szCs w:val="22"/>
        </w:rPr>
        <w:t xml:space="preserve">12) </w:t>
      </w:r>
      <w:r w:rsidR="00AD0295" w:rsidRPr="00D91B5E">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D91B5E" w:rsidRDefault="00F551AE" w:rsidP="00640340">
      <w:pPr>
        <w:widowControl w:val="0"/>
        <w:spacing w:line="240" w:lineRule="auto"/>
        <w:ind w:firstLine="709"/>
        <w:rPr>
          <w:sz w:val="22"/>
          <w:szCs w:val="22"/>
        </w:rPr>
      </w:pPr>
      <w:r w:rsidRPr="00D91B5E">
        <w:rPr>
          <w:sz w:val="22"/>
          <w:szCs w:val="22"/>
        </w:rPr>
        <w:t>13) о развитии застроенной территории;</w:t>
      </w:r>
    </w:p>
    <w:p w14:paraId="02F6891B" w14:textId="77777777" w:rsidR="00F551AE" w:rsidRPr="00D91B5E" w:rsidRDefault="00F551AE" w:rsidP="00640340">
      <w:pPr>
        <w:widowControl w:val="0"/>
        <w:spacing w:line="240" w:lineRule="auto"/>
        <w:ind w:firstLine="709"/>
        <w:rPr>
          <w:sz w:val="22"/>
          <w:szCs w:val="22"/>
        </w:rPr>
      </w:pPr>
      <w:r w:rsidRPr="00D91B5E">
        <w:rPr>
          <w:sz w:val="22"/>
          <w:szCs w:val="22"/>
        </w:rPr>
        <w:t>14) о проведении аукциона на право заключить договор о развитии застроенной территории;</w:t>
      </w:r>
    </w:p>
    <w:p w14:paraId="46F68E8D" w14:textId="77777777" w:rsidR="00F551AE" w:rsidRPr="00D91B5E" w:rsidRDefault="00F551AE" w:rsidP="00640340">
      <w:pPr>
        <w:widowControl w:val="0"/>
        <w:spacing w:line="240" w:lineRule="auto"/>
        <w:ind w:firstLine="709"/>
        <w:rPr>
          <w:sz w:val="22"/>
          <w:szCs w:val="22"/>
        </w:rPr>
      </w:pPr>
      <w:r w:rsidRPr="00D91B5E">
        <w:rPr>
          <w:sz w:val="22"/>
          <w:szCs w:val="22"/>
        </w:rPr>
        <w:t xml:space="preserve">15) </w:t>
      </w:r>
      <w:r w:rsidR="00E608FF" w:rsidRPr="00D91B5E">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D91B5E">
        <w:rPr>
          <w:sz w:val="22"/>
          <w:szCs w:val="22"/>
        </w:rPr>
        <w:t>;</w:t>
      </w:r>
    </w:p>
    <w:p w14:paraId="7BC78479" w14:textId="77777777" w:rsidR="002A4154" w:rsidRPr="00D91B5E" w:rsidRDefault="002A4154" w:rsidP="00640340">
      <w:pPr>
        <w:widowControl w:val="0"/>
        <w:spacing w:line="240" w:lineRule="auto"/>
        <w:ind w:firstLine="709"/>
        <w:rPr>
          <w:sz w:val="22"/>
          <w:szCs w:val="22"/>
        </w:rPr>
      </w:pPr>
      <w:r w:rsidRPr="00D91B5E">
        <w:rPr>
          <w:sz w:val="22"/>
          <w:szCs w:val="22"/>
        </w:rPr>
        <w:t xml:space="preserve">16) </w:t>
      </w:r>
      <w:r w:rsidR="005718FE" w:rsidRPr="00D91B5E">
        <w:rPr>
          <w:sz w:val="22"/>
          <w:szCs w:val="22"/>
        </w:rPr>
        <w:t>о комплексном развитии территории по инициативе органа местного самоуправления;</w:t>
      </w:r>
    </w:p>
    <w:p w14:paraId="30321137" w14:textId="77777777" w:rsidR="005718FE" w:rsidRPr="00D91B5E" w:rsidRDefault="005718FE" w:rsidP="00640340">
      <w:pPr>
        <w:widowControl w:val="0"/>
        <w:spacing w:line="240" w:lineRule="auto"/>
        <w:ind w:firstLine="709"/>
        <w:rPr>
          <w:sz w:val="22"/>
          <w:szCs w:val="22"/>
        </w:rPr>
      </w:pPr>
      <w:r w:rsidRPr="00D91B5E">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D91B5E" w:rsidRDefault="00AD0295" w:rsidP="00640340">
      <w:pPr>
        <w:widowControl w:val="0"/>
        <w:spacing w:line="240" w:lineRule="auto"/>
        <w:ind w:firstLine="709"/>
        <w:rPr>
          <w:sz w:val="22"/>
          <w:szCs w:val="22"/>
        </w:rPr>
      </w:pPr>
      <w:r w:rsidRPr="00D91B5E">
        <w:rPr>
          <w:sz w:val="22"/>
          <w:szCs w:val="22"/>
        </w:rPr>
        <w:t xml:space="preserve">5. </w:t>
      </w:r>
      <w:r w:rsidR="004F410B" w:rsidRPr="00D91B5E">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D91B5E" w:rsidRDefault="004F410B" w:rsidP="00640340">
      <w:pPr>
        <w:widowControl w:val="0"/>
        <w:spacing w:line="240" w:lineRule="auto"/>
        <w:ind w:firstLine="709"/>
        <w:rPr>
          <w:sz w:val="22"/>
          <w:szCs w:val="22"/>
        </w:rPr>
      </w:pPr>
      <w:r w:rsidRPr="00D91B5E">
        <w:rPr>
          <w:sz w:val="22"/>
          <w:szCs w:val="22"/>
        </w:rPr>
        <w:t xml:space="preserve">6. </w:t>
      </w:r>
      <w:r w:rsidR="00D33F8B" w:rsidRPr="00D91B5E">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AC3428B" w:rsidR="004A5282" w:rsidRPr="00D91B5E" w:rsidRDefault="00CB0BE9" w:rsidP="00640340">
      <w:pPr>
        <w:widowControl w:val="0"/>
        <w:spacing w:line="240" w:lineRule="auto"/>
        <w:ind w:firstLine="709"/>
        <w:rPr>
          <w:sz w:val="22"/>
          <w:szCs w:val="22"/>
        </w:rPr>
      </w:pPr>
      <w:r w:rsidRPr="00D91B5E">
        <w:rPr>
          <w:sz w:val="22"/>
          <w:szCs w:val="22"/>
        </w:rPr>
        <w:t xml:space="preserve">7. </w:t>
      </w:r>
      <w:r w:rsidR="00D02F7B" w:rsidRPr="00D91B5E">
        <w:rPr>
          <w:sz w:val="22"/>
          <w:szCs w:val="22"/>
        </w:rPr>
        <w:t>Полномочия органов</w:t>
      </w:r>
      <w:r w:rsidRPr="00D91B5E">
        <w:rPr>
          <w:sz w:val="22"/>
          <w:szCs w:val="22"/>
        </w:rPr>
        <w:t xml:space="preserve"> </w:t>
      </w:r>
      <w:r w:rsidR="00D02F7B" w:rsidRPr="00D91B5E">
        <w:rPr>
          <w:sz w:val="22"/>
          <w:szCs w:val="22"/>
        </w:rPr>
        <w:t>местного самоуправления</w:t>
      </w:r>
      <w:r w:rsidRPr="00D91B5E">
        <w:rPr>
          <w:sz w:val="22"/>
          <w:szCs w:val="22"/>
        </w:rPr>
        <w:t xml:space="preserve"> </w:t>
      </w:r>
      <w:r w:rsidR="00077FC8" w:rsidRPr="00D91B5E">
        <w:rPr>
          <w:sz w:val="22"/>
          <w:szCs w:val="22"/>
        </w:rPr>
        <w:t xml:space="preserve">поселения и муниципального района </w:t>
      </w:r>
      <w:r w:rsidRPr="00D91B5E">
        <w:rPr>
          <w:sz w:val="22"/>
          <w:szCs w:val="22"/>
        </w:rPr>
        <w:t xml:space="preserve">по вопросам землепользования и застройки определяются в соответствии с </w:t>
      </w:r>
      <w:r w:rsidR="00255D22" w:rsidRPr="00D91B5E">
        <w:rPr>
          <w:sz w:val="22"/>
          <w:szCs w:val="22"/>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w:t>
      </w:r>
      <w:r w:rsidR="00991972">
        <w:rPr>
          <w:sz w:val="22"/>
          <w:szCs w:val="22"/>
        </w:rPr>
        <w:t>Голуметского</w:t>
      </w:r>
      <w:r w:rsidR="00636CD1" w:rsidRPr="00D91B5E">
        <w:rPr>
          <w:sz w:val="22"/>
          <w:szCs w:val="22"/>
        </w:rPr>
        <w:t xml:space="preserve"> муниципального образования</w:t>
      </w:r>
      <w:r w:rsidR="00BE1B6A" w:rsidRPr="00D91B5E">
        <w:rPr>
          <w:sz w:val="22"/>
          <w:szCs w:val="22"/>
        </w:rPr>
        <w:t xml:space="preserve"> </w:t>
      </w:r>
      <w:r w:rsidR="00255D22" w:rsidRPr="00D91B5E">
        <w:rPr>
          <w:sz w:val="22"/>
          <w:szCs w:val="22"/>
        </w:rPr>
        <w:t xml:space="preserve">и заключенными соглашениями между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и </w:t>
      </w:r>
      <w:r w:rsidR="00991972">
        <w:rPr>
          <w:sz w:val="22"/>
          <w:szCs w:val="22"/>
        </w:rPr>
        <w:t>Голуметского</w:t>
      </w:r>
      <w:r w:rsidR="00636CD1" w:rsidRPr="00D91B5E">
        <w:rPr>
          <w:sz w:val="22"/>
          <w:szCs w:val="22"/>
        </w:rPr>
        <w:t xml:space="preserve"> муниципального образования</w:t>
      </w:r>
      <w:r w:rsidR="00255D22" w:rsidRPr="00D91B5E">
        <w:rPr>
          <w:sz w:val="22"/>
          <w:szCs w:val="22"/>
        </w:rPr>
        <w:t>.</w:t>
      </w:r>
    </w:p>
    <w:p w14:paraId="1F97AF06" w14:textId="77777777" w:rsidR="00255D22" w:rsidRPr="00D91B5E" w:rsidRDefault="00255D22" w:rsidP="00640340">
      <w:pPr>
        <w:widowControl w:val="0"/>
        <w:spacing w:line="240" w:lineRule="auto"/>
        <w:ind w:firstLine="709"/>
        <w:rPr>
          <w:sz w:val="22"/>
          <w:szCs w:val="22"/>
        </w:rPr>
      </w:pPr>
    </w:p>
    <w:p w14:paraId="19222C82" w14:textId="77777777" w:rsidR="00255D22" w:rsidRPr="00D91B5E" w:rsidRDefault="00255D22" w:rsidP="00640340">
      <w:pPr>
        <w:pStyle w:val="2"/>
        <w:widowControl w:val="0"/>
        <w:spacing w:before="0" w:line="240" w:lineRule="auto"/>
        <w:rPr>
          <w:rFonts w:ascii="Times New Roman" w:hAnsi="Times New Roman" w:cs="Times New Roman"/>
          <w:color w:val="auto"/>
          <w:sz w:val="22"/>
          <w:szCs w:val="22"/>
        </w:rPr>
      </w:pPr>
      <w:bookmarkStart w:id="5" w:name="_Toc490566088"/>
      <w:bookmarkStart w:id="6" w:name="_Toc533395028"/>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2</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об и</w:t>
      </w:r>
      <w:r w:rsidRPr="00D91B5E">
        <w:rPr>
          <w:rFonts w:ascii="Times New Roman" w:hAnsi="Times New Roman" w:cs="Times New Roman"/>
          <w:color w:val="auto"/>
          <w:sz w:val="22"/>
          <w:szCs w:val="22"/>
        </w:rPr>
        <w:t>зменени</w:t>
      </w:r>
      <w:r w:rsidR="00C72F30" w:rsidRPr="00D91B5E">
        <w:rPr>
          <w:rFonts w:ascii="Times New Roman" w:hAnsi="Times New Roman" w:cs="Times New Roman"/>
          <w:color w:val="auto"/>
          <w:sz w:val="22"/>
          <w:szCs w:val="22"/>
        </w:rPr>
        <w:t>и</w:t>
      </w:r>
      <w:r w:rsidRPr="00D91B5E">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D91B5E" w:rsidRDefault="00255D22" w:rsidP="00640340">
      <w:pPr>
        <w:widowControl w:val="0"/>
        <w:spacing w:line="240" w:lineRule="auto"/>
        <w:ind w:firstLine="709"/>
        <w:rPr>
          <w:sz w:val="22"/>
          <w:szCs w:val="22"/>
        </w:rPr>
      </w:pPr>
    </w:p>
    <w:p w14:paraId="096CD101" w14:textId="77777777" w:rsidR="00C11159" w:rsidRPr="00D91B5E" w:rsidRDefault="00882E1C" w:rsidP="00640340">
      <w:pPr>
        <w:widowControl w:val="0"/>
        <w:spacing w:line="240" w:lineRule="auto"/>
        <w:ind w:firstLine="709"/>
        <w:rPr>
          <w:sz w:val="22"/>
          <w:szCs w:val="22"/>
        </w:rPr>
      </w:pPr>
      <w:r w:rsidRPr="00D91B5E">
        <w:rPr>
          <w:sz w:val="22"/>
          <w:szCs w:val="22"/>
        </w:rPr>
        <w:t xml:space="preserve">1. </w:t>
      </w:r>
      <w:r w:rsidR="00C11159" w:rsidRPr="00D91B5E">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D91B5E">
        <w:rPr>
          <w:sz w:val="22"/>
          <w:szCs w:val="22"/>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D91B5E">
        <w:rPr>
          <w:sz w:val="22"/>
          <w:szCs w:val="22"/>
        </w:rPr>
        <w:t xml:space="preserve">, осуществляется в соответствии с </w:t>
      </w:r>
      <w:r w:rsidR="000E254B" w:rsidRPr="00D91B5E">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D91B5E" w:rsidRDefault="00E110D0" w:rsidP="00640340">
      <w:pPr>
        <w:widowControl w:val="0"/>
        <w:spacing w:line="240" w:lineRule="auto"/>
        <w:ind w:firstLine="709"/>
        <w:rPr>
          <w:sz w:val="22"/>
          <w:szCs w:val="22"/>
        </w:rPr>
      </w:pPr>
      <w:r w:rsidRPr="00D91B5E">
        <w:rPr>
          <w:sz w:val="22"/>
          <w:szCs w:val="22"/>
        </w:rPr>
        <w:t xml:space="preserve">2. </w:t>
      </w:r>
      <w:r w:rsidR="00586162" w:rsidRPr="00D91B5E">
        <w:rPr>
          <w:sz w:val="22"/>
          <w:szCs w:val="22"/>
        </w:rPr>
        <w:t>Выбор и изменение основных</w:t>
      </w:r>
      <w:r w:rsidR="000E254B" w:rsidRPr="00D91B5E">
        <w:rPr>
          <w:sz w:val="22"/>
          <w:szCs w:val="22"/>
        </w:rPr>
        <w:t xml:space="preserve"> </w:t>
      </w:r>
      <w:r w:rsidR="00586162" w:rsidRPr="00D91B5E">
        <w:rPr>
          <w:sz w:val="22"/>
          <w:szCs w:val="22"/>
        </w:rPr>
        <w:t>и вспомогательных</w:t>
      </w:r>
      <w:r w:rsidR="002B5222" w:rsidRPr="00D91B5E">
        <w:rPr>
          <w:sz w:val="22"/>
          <w:szCs w:val="22"/>
        </w:rPr>
        <w:t xml:space="preserve"> </w:t>
      </w:r>
      <w:r w:rsidR="000E254B" w:rsidRPr="00D91B5E">
        <w:rPr>
          <w:sz w:val="22"/>
          <w:szCs w:val="22"/>
        </w:rPr>
        <w:t>вид</w:t>
      </w:r>
      <w:r w:rsidR="00586162" w:rsidRPr="00D91B5E">
        <w:rPr>
          <w:sz w:val="22"/>
          <w:szCs w:val="22"/>
        </w:rPr>
        <w:t>ов</w:t>
      </w:r>
      <w:r w:rsidR="000E254B" w:rsidRPr="00D91B5E">
        <w:rPr>
          <w:sz w:val="22"/>
          <w:szCs w:val="22"/>
        </w:rPr>
        <w:t xml:space="preserve"> разрешенного использования </w:t>
      </w:r>
      <w:r w:rsidR="00CC19B7" w:rsidRPr="00D91B5E">
        <w:rPr>
          <w:sz w:val="22"/>
          <w:szCs w:val="22"/>
        </w:rPr>
        <w:t xml:space="preserve">осуществляется </w:t>
      </w:r>
      <w:r w:rsidR="00586162" w:rsidRPr="00D91B5E">
        <w:rPr>
          <w:sz w:val="22"/>
          <w:szCs w:val="22"/>
        </w:rPr>
        <w:t xml:space="preserve">правообладателями </w:t>
      </w:r>
      <w:r w:rsidR="00CC19B7" w:rsidRPr="00D91B5E">
        <w:rPr>
          <w:sz w:val="22"/>
          <w:szCs w:val="22"/>
        </w:rPr>
        <w:t>самостоятельно,</w:t>
      </w:r>
      <w:r w:rsidR="007C7C07" w:rsidRPr="00D91B5E">
        <w:rPr>
          <w:sz w:val="22"/>
          <w:szCs w:val="22"/>
        </w:rPr>
        <w:t xml:space="preserve"> без дополнительных разрешений и согласования,</w:t>
      </w:r>
      <w:r w:rsidR="00CC19B7" w:rsidRPr="00D91B5E">
        <w:rPr>
          <w:sz w:val="22"/>
          <w:szCs w:val="22"/>
        </w:rPr>
        <w:t xml:space="preserve"> если иное не предусмотрено действующим законодательством.</w:t>
      </w:r>
    </w:p>
    <w:p w14:paraId="00F0AD1F" w14:textId="77777777" w:rsidR="00E110D0" w:rsidRPr="00D91B5E" w:rsidRDefault="00E110D0" w:rsidP="00640340">
      <w:pPr>
        <w:widowControl w:val="0"/>
        <w:spacing w:line="240" w:lineRule="auto"/>
        <w:ind w:firstLine="709"/>
        <w:rPr>
          <w:sz w:val="22"/>
          <w:szCs w:val="22"/>
        </w:rPr>
      </w:pPr>
      <w:r w:rsidRPr="00D91B5E">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D91B5E" w:rsidRDefault="00E110D0" w:rsidP="00640340">
      <w:pPr>
        <w:widowControl w:val="0"/>
        <w:spacing w:line="240" w:lineRule="auto"/>
        <w:ind w:firstLine="709"/>
        <w:rPr>
          <w:sz w:val="22"/>
          <w:szCs w:val="22"/>
        </w:rPr>
      </w:pPr>
      <w:r w:rsidRPr="00D91B5E">
        <w:rPr>
          <w:sz w:val="22"/>
          <w:szCs w:val="22"/>
        </w:rPr>
        <w:t xml:space="preserve">4. </w:t>
      </w:r>
      <w:r w:rsidR="00422344" w:rsidRPr="00D91B5E">
        <w:rPr>
          <w:sz w:val="22"/>
          <w:szCs w:val="22"/>
        </w:rPr>
        <w:t xml:space="preserve">При выборе </w:t>
      </w:r>
      <w:r w:rsidR="00D90EFC" w:rsidRPr="00D91B5E">
        <w:rPr>
          <w:sz w:val="22"/>
          <w:szCs w:val="22"/>
        </w:rPr>
        <w:t xml:space="preserve">основных и вспомогательных </w:t>
      </w:r>
      <w:r w:rsidR="00EC7BE5" w:rsidRPr="00D91B5E">
        <w:rPr>
          <w:sz w:val="22"/>
          <w:szCs w:val="22"/>
        </w:rPr>
        <w:t>видов разрешенного использования</w:t>
      </w:r>
      <w:r w:rsidRPr="00D91B5E">
        <w:rPr>
          <w:sz w:val="22"/>
          <w:szCs w:val="22"/>
        </w:rPr>
        <w:t xml:space="preserve">, правообладатели </w:t>
      </w:r>
      <w:r w:rsidRPr="00D91B5E">
        <w:rPr>
          <w:sz w:val="22"/>
          <w:szCs w:val="22"/>
        </w:rPr>
        <w:lastRenderedPageBreak/>
        <w:t>обязаны соблюдать</w:t>
      </w:r>
      <w:r w:rsidR="00B266A9" w:rsidRPr="00D91B5E">
        <w:rPr>
          <w:sz w:val="22"/>
          <w:szCs w:val="22"/>
        </w:rPr>
        <w:t xml:space="preserve"> требования технических регламентов. В с</w:t>
      </w:r>
      <w:r w:rsidR="00943E66" w:rsidRPr="00D91B5E">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D91B5E">
        <w:rPr>
          <w:sz w:val="22"/>
          <w:szCs w:val="22"/>
        </w:rPr>
        <w:t xml:space="preserve">самостоятельно </w:t>
      </w:r>
      <w:r w:rsidR="00943E66" w:rsidRPr="00D91B5E">
        <w:rPr>
          <w:sz w:val="22"/>
          <w:szCs w:val="22"/>
        </w:rPr>
        <w:t>несет ответственность</w:t>
      </w:r>
      <w:r w:rsidR="00FF4A00" w:rsidRPr="00D91B5E">
        <w:rPr>
          <w:sz w:val="22"/>
          <w:szCs w:val="22"/>
        </w:rPr>
        <w:t xml:space="preserve"> за принятое решение</w:t>
      </w:r>
      <w:r w:rsidR="00943E66" w:rsidRPr="00D91B5E">
        <w:rPr>
          <w:sz w:val="22"/>
          <w:szCs w:val="22"/>
        </w:rPr>
        <w:t>.</w:t>
      </w:r>
    </w:p>
    <w:p w14:paraId="01906459" w14:textId="77777777" w:rsidR="00AF46DE" w:rsidRPr="00D91B5E" w:rsidRDefault="00AF46DE" w:rsidP="00640340">
      <w:pPr>
        <w:widowControl w:val="0"/>
        <w:spacing w:line="240" w:lineRule="auto"/>
        <w:ind w:firstLine="709"/>
        <w:rPr>
          <w:sz w:val="22"/>
          <w:szCs w:val="22"/>
        </w:rPr>
      </w:pPr>
      <w:r w:rsidRPr="00D91B5E">
        <w:rPr>
          <w:sz w:val="22"/>
          <w:szCs w:val="22"/>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D91B5E">
        <w:rPr>
          <w:sz w:val="22"/>
          <w:szCs w:val="22"/>
        </w:rPr>
        <w:t>го</w:t>
      </w:r>
      <w:r w:rsidRPr="00D91B5E">
        <w:rPr>
          <w:sz w:val="22"/>
          <w:szCs w:val="22"/>
        </w:rPr>
        <w:t xml:space="preserve"> в соответствии с положениями законодательства о гра</w:t>
      </w:r>
      <w:r w:rsidR="00FB3FC4" w:rsidRPr="00D91B5E">
        <w:rPr>
          <w:sz w:val="22"/>
          <w:szCs w:val="22"/>
        </w:rPr>
        <w:t>достроительной деятельности и настоящих Правил.</w:t>
      </w:r>
    </w:p>
    <w:p w14:paraId="1B6660D8" w14:textId="77777777" w:rsidR="00AF46DE" w:rsidRPr="00D91B5E" w:rsidRDefault="00AF46DE" w:rsidP="00640340">
      <w:pPr>
        <w:widowControl w:val="0"/>
        <w:spacing w:line="240" w:lineRule="auto"/>
        <w:ind w:firstLine="709"/>
        <w:rPr>
          <w:sz w:val="22"/>
          <w:szCs w:val="22"/>
        </w:rPr>
      </w:pPr>
    </w:p>
    <w:p w14:paraId="419E0AA2" w14:textId="77777777" w:rsidR="00C90F8F" w:rsidRPr="00D91B5E" w:rsidRDefault="00B8396A" w:rsidP="00640340">
      <w:pPr>
        <w:pStyle w:val="2"/>
        <w:widowControl w:val="0"/>
        <w:spacing w:before="0" w:line="240" w:lineRule="auto"/>
        <w:rPr>
          <w:rFonts w:ascii="Times New Roman" w:hAnsi="Times New Roman" w:cs="Times New Roman"/>
          <w:color w:val="auto"/>
          <w:sz w:val="22"/>
          <w:szCs w:val="22"/>
        </w:rPr>
      </w:pPr>
      <w:bookmarkStart w:id="7" w:name="_Toc490566089"/>
      <w:bookmarkStart w:id="8" w:name="_Toc533395029"/>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3</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п</w:t>
      </w:r>
      <w:r w:rsidR="008719DA" w:rsidRPr="00D91B5E">
        <w:rPr>
          <w:rFonts w:ascii="Times New Roman" w:hAnsi="Times New Roman" w:cs="Times New Roman"/>
          <w:color w:val="auto"/>
          <w:sz w:val="22"/>
          <w:szCs w:val="22"/>
        </w:rPr>
        <w:t>одготовк</w:t>
      </w:r>
      <w:r w:rsidR="00C72F30" w:rsidRPr="00D91B5E">
        <w:rPr>
          <w:rFonts w:ascii="Times New Roman" w:hAnsi="Times New Roman" w:cs="Times New Roman"/>
          <w:color w:val="auto"/>
          <w:sz w:val="22"/>
          <w:szCs w:val="22"/>
        </w:rPr>
        <w:t>е</w:t>
      </w:r>
      <w:r w:rsidR="008719DA" w:rsidRPr="00D91B5E">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7"/>
      <w:bookmarkEnd w:id="8"/>
    </w:p>
    <w:p w14:paraId="670AD379" w14:textId="77777777" w:rsidR="008719DA" w:rsidRPr="00D91B5E" w:rsidRDefault="008719DA" w:rsidP="00640340">
      <w:pPr>
        <w:widowControl w:val="0"/>
        <w:spacing w:line="240" w:lineRule="auto"/>
        <w:ind w:firstLine="709"/>
        <w:rPr>
          <w:sz w:val="22"/>
          <w:szCs w:val="22"/>
        </w:rPr>
      </w:pPr>
    </w:p>
    <w:p w14:paraId="255FB501" w14:textId="77777777" w:rsidR="008719DA" w:rsidRPr="00D91B5E" w:rsidRDefault="008719DA" w:rsidP="00640340">
      <w:pPr>
        <w:widowControl w:val="0"/>
        <w:spacing w:line="240" w:lineRule="auto"/>
        <w:ind w:firstLine="709"/>
        <w:rPr>
          <w:sz w:val="22"/>
          <w:szCs w:val="22"/>
        </w:rPr>
      </w:pPr>
      <w:r w:rsidRPr="00D91B5E">
        <w:rPr>
          <w:sz w:val="22"/>
          <w:szCs w:val="22"/>
        </w:rPr>
        <w:t xml:space="preserve">1. </w:t>
      </w:r>
      <w:r w:rsidR="007F3B20" w:rsidRPr="00D91B5E">
        <w:rPr>
          <w:sz w:val="22"/>
          <w:szCs w:val="22"/>
        </w:rPr>
        <w:t xml:space="preserve">Органы местного самоуправления </w:t>
      </w:r>
      <w:r w:rsidR="00F12380" w:rsidRPr="00D91B5E">
        <w:rPr>
          <w:sz w:val="22"/>
          <w:szCs w:val="22"/>
        </w:rPr>
        <w:t>принимают решения</w:t>
      </w:r>
      <w:r w:rsidR="005C6991" w:rsidRPr="00D91B5E">
        <w:rPr>
          <w:sz w:val="22"/>
          <w:szCs w:val="22"/>
        </w:rPr>
        <w:t xml:space="preserve"> о подготовке документации по планировке территории </w:t>
      </w:r>
      <w:r w:rsidR="00063AA6" w:rsidRPr="00D91B5E">
        <w:rPr>
          <w:sz w:val="22"/>
          <w:szCs w:val="22"/>
        </w:rPr>
        <w:t>и обеспечивают подготовку такой документации в случаях, определенных законодательством.</w:t>
      </w:r>
    </w:p>
    <w:p w14:paraId="63AFBE5A" w14:textId="77777777" w:rsidR="004F2363" w:rsidRPr="00D91B5E" w:rsidRDefault="00063AA6" w:rsidP="00640340">
      <w:pPr>
        <w:widowControl w:val="0"/>
        <w:spacing w:line="240" w:lineRule="auto"/>
        <w:ind w:firstLine="709"/>
        <w:rPr>
          <w:sz w:val="22"/>
          <w:szCs w:val="22"/>
        </w:rPr>
      </w:pPr>
      <w:r w:rsidRPr="00D91B5E">
        <w:rPr>
          <w:sz w:val="22"/>
          <w:szCs w:val="22"/>
        </w:rPr>
        <w:t xml:space="preserve">2. </w:t>
      </w:r>
      <w:r w:rsidR="004F2363" w:rsidRPr="00D91B5E">
        <w:rPr>
          <w:sz w:val="22"/>
          <w:szCs w:val="22"/>
        </w:rPr>
        <w:t>Р</w:t>
      </w:r>
      <w:r w:rsidR="0072173B" w:rsidRPr="00D91B5E">
        <w:rPr>
          <w:sz w:val="22"/>
          <w:szCs w:val="22"/>
        </w:rPr>
        <w:t xml:space="preserve">ешения по </w:t>
      </w:r>
      <w:r w:rsidR="00285BE1" w:rsidRPr="00D91B5E">
        <w:rPr>
          <w:sz w:val="22"/>
          <w:szCs w:val="22"/>
        </w:rPr>
        <w:t>подготовк</w:t>
      </w:r>
      <w:r w:rsidR="0072173B" w:rsidRPr="00D91B5E">
        <w:rPr>
          <w:sz w:val="22"/>
          <w:szCs w:val="22"/>
        </w:rPr>
        <w:t>е</w:t>
      </w:r>
      <w:r w:rsidR="00285BE1" w:rsidRPr="00D91B5E">
        <w:rPr>
          <w:sz w:val="22"/>
          <w:szCs w:val="22"/>
        </w:rPr>
        <w:t xml:space="preserve"> докуме</w:t>
      </w:r>
      <w:r w:rsidR="0020732A" w:rsidRPr="00D91B5E">
        <w:rPr>
          <w:sz w:val="22"/>
          <w:szCs w:val="22"/>
        </w:rPr>
        <w:t xml:space="preserve">нтации по планировке территории применительно к территории </w:t>
      </w:r>
      <w:r w:rsidR="00880D16" w:rsidRPr="00D91B5E">
        <w:rPr>
          <w:sz w:val="22"/>
          <w:szCs w:val="22"/>
        </w:rPr>
        <w:t xml:space="preserve">поселения </w:t>
      </w:r>
      <w:r w:rsidR="004F2363" w:rsidRPr="00D91B5E">
        <w:rPr>
          <w:sz w:val="22"/>
          <w:szCs w:val="22"/>
        </w:rPr>
        <w:t xml:space="preserve">принимаются </w:t>
      </w:r>
      <w:r w:rsidR="00042CD0" w:rsidRPr="00D91B5E">
        <w:rPr>
          <w:sz w:val="22"/>
          <w:szCs w:val="22"/>
        </w:rPr>
        <w:t>главой местной администрации</w:t>
      </w:r>
      <w:r w:rsidR="004F2363" w:rsidRPr="00D91B5E">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D91B5E" w:rsidRDefault="004943AB" w:rsidP="00640340">
      <w:pPr>
        <w:widowControl w:val="0"/>
        <w:spacing w:line="240" w:lineRule="auto"/>
        <w:ind w:firstLine="709"/>
        <w:rPr>
          <w:sz w:val="22"/>
          <w:szCs w:val="22"/>
        </w:rPr>
      </w:pPr>
      <w:r w:rsidRPr="00D91B5E">
        <w:rPr>
          <w:sz w:val="22"/>
          <w:szCs w:val="22"/>
        </w:rPr>
        <w:t xml:space="preserve">3. </w:t>
      </w:r>
      <w:r w:rsidR="009C529E" w:rsidRPr="00D91B5E">
        <w:rPr>
          <w:sz w:val="22"/>
          <w:szCs w:val="22"/>
        </w:rPr>
        <w:t xml:space="preserve">Предложение, указанное в пункте 2 настоящей статьи, </w:t>
      </w:r>
      <w:r w:rsidR="00004770" w:rsidRPr="00D91B5E">
        <w:rPr>
          <w:sz w:val="22"/>
          <w:szCs w:val="22"/>
        </w:rPr>
        <w:t xml:space="preserve">цели и обоснование необходимости подготовки документации по планировке территории, </w:t>
      </w:r>
      <w:r w:rsidR="00B07989" w:rsidRPr="00D91B5E">
        <w:rPr>
          <w:sz w:val="22"/>
          <w:szCs w:val="22"/>
        </w:rPr>
        <w:t>в том числе</w:t>
      </w:r>
      <w:r w:rsidR="00D26B60" w:rsidRPr="00D91B5E">
        <w:rPr>
          <w:sz w:val="22"/>
          <w:szCs w:val="22"/>
        </w:rPr>
        <w:t>:</w:t>
      </w:r>
    </w:p>
    <w:p w14:paraId="27CEEADC" w14:textId="77777777" w:rsidR="00D26B60" w:rsidRPr="00D91B5E" w:rsidRDefault="00D26B60" w:rsidP="00640340">
      <w:pPr>
        <w:widowControl w:val="0"/>
        <w:spacing w:line="240" w:lineRule="auto"/>
        <w:ind w:firstLine="709"/>
        <w:rPr>
          <w:sz w:val="22"/>
          <w:szCs w:val="22"/>
        </w:rPr>
      </w:pPr>
      <w:r w:rsidRPr="00D91B5E">
        <w:rPr>
          <w:sz w:val="22"/>
          <w:szCs w:val="22"/>
        </w:rPr>
        <w:t>1) вид документации по планировке территории;</w:t>
      </w:r>
    </w:p>
    <w:p w14:paraId="4814B9E9" w14:textId="77777777" w:rsidR="00D26B60" w:rsidRPr="00D91B5E" w:rsidRDefault="00D26B60" w:rsidP="00640340">
      <w:pPr>
        <w:widowControl w:val="0"/>
        <w:spacing w:line="240" w:lineRule="auto"/>
        <w:ind w:firstLine="709"/>
        <w:rPr>
          <w:sz w:val="22"/>
          <w:szCs w:val="22"/>
        </w:rPr>
      </w:pPr>
      <w:r w:rsidRPr="00D91B5E">
        <w:rPr>
          <w:sz w:val="22"/>
          <w:szCs w:val="22"/>
        </w:rPr>
        <w:t xml:space="preserve">2) </w:t>
      </w:r>
      <w:r w:rsidR="00A37088" w:rsidRPr="00D91B5E">
        <w:rPr>
          <w:sz w:val="22"/>
          <w:szCs w:val="22"/>
        </w:rPr>
        <w:t xml:space="preserve">информация </w:t>
      </w:r>
      <w:r w:rsidR="00207C8B" w:rsidRPr="00D91B5E">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D91B5E" w:rsidRDefault="00207C8B" w:rsidP="00640340">
      <w:pPr>
        <w:widowControl w:val="0"/>
        <w:spacing w:line="240" w:lineRule="auto"/>
        <w:ind w:firstLine="709"/>
        <w:rPr>
          <w:sz w:val="22"/>
          <w:szCs w:val="22"/>
        </w:rPr>
      </w:pPr>
      <w:r w:rsidRPr="00D91B5E">
        <w:rPr>
          <w:sz w:val="22"/>
          <w:szCs w:val="22"/>
        </w:rPr>
        <w:t xml:space="preserve">3) </w:t>
      </w:r>
      <w:r w:rsidR="00CD1C4B" w:rsidRPr="00D91B5E">
        <w:rPr>
          <w:sz w:val="22"/>
          <w:szCs w:val="22"/>
        </w:rPr>
        <w:t xml:space="preserve">информацию </w:t>
      </w:r>
      <w:r w:rsidR="005A0979" w:rsidRPr="00D91B5E">
        <w:rPr>
          <w:sz w:val="22"/>
          <w:szCs w:val="22"/>
        </w:rPr>
        <w:t xml:space="preserve">о предлагаемых </w:t>
      </w:r>
      <w:r w:rsidR="00695C7B" w:rsidRPr="00D91B5E">
        <w:rPr>
          <w:sz w:val="22"/>
          <w:szCs w:val="22"/>
        </w:rPr>
        <w:t xml:space="preserve">источниках </w:t>
      </w:r>
      <w:r w:rsidR="00BE6648" w:rsidRPr="00D91B5E">
        <w:rPr>
          <w:sz w:val="22"/>
          <w:szCs w:val="22"/>
        </w:rPr>
        <w:t xml:space="preserve">финансирования </w:t>
      </w:r>
      <w:r w:rsidR="00AC03B0" w:rsidRPr="00D91B5E">
        <w:rPr>
          <w:sz w:val="22"/>
          <w:szCs w:val="22"/>
        </w:rPr>
        <w:t>работ по планировке территории.</w:t>
      </w:r>
    </w:p>
    <w:p w14:paraId="7F1E13B2" w14:textId="77777777" w:rsidR="004943AB" w:rsidRPr="00D91B5E" w:rsidRDefault="004943AB" w:rsidP="00640340">
      <w:pPr>
        <w:widowControl w:val="0"/>
        <w:spacing w:line="240" w:lineRule="auto"/>
        <w:ind w:firstLine="709"/>
        <w:rPr>
          <w:sz w:val="22"/>
          <w:szCs w:val="22"/>
        </w:rPr>
      </w:pPr>
      <w:r w:rsidRPr="00D91B5E">
        <w:rPr>
          <w:sz w:val="22"/>
          <w:szCs w:val="22"/>
        </w:rPr>
        <w:t xml:space="preserve">4. </w:t>
      </w:r>
      <w:r w:rsidR="003455CB" w:rsidRPr="00D91B5E">
        <w:rPr>
          <w:sz w:val="22"/>
          <w:szCs w:val="22"/>
        </w:rPr>
        <w:t>Орган местного самоуправления, уполномоченный на подготовку документации по планировке терр</w:t>
      </w:r>
      <w:r w:rsidR="001959E5" w:rsidRPr="00D91B5E">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D91B5E">
        <w:rPr>
          <w:sz w:val="22"/>
          <w:szCs w:val="22"/>
        </w:rPr>
        <w:t xml:space="preserve"> или о нецелесообразности подготовки документации по планировке территории</w:t>
      </w:r>
      <w:r w:rsidR="001959E5" w:rsidRPr="00D91B5E">
        <w:rPr>
          <w:sz w:val="22"/>
          <w:szCs w:val="22"/>
        </w:rPr>
        <w:t>.</w:t>
      </w:r>
    </w:p>
    <w:p w14:paraId="3FE6A074" w14:textId="77777777" w:rsidR="004943AB" w:rsidRPr="00D91B5E" w:rsidRDefault="004943AB" w:rsidP="00640340">
      <w:pPr>
        <w:widowControl w:val="0"/>
        <w:spacing w:line="240" w:lineRule="auto"/>
        <w:ind w:firstLine="709"/>
        <w:rPr>
          <w:sz w:val="22"/>
          <w:szCs w:val="22"/>
        </w:rPr>
      </w:pPr>
      <w:r w:rsidRPr="00D91B5E">
        <w:rPr>
          <w:sz w:val="22"/>
          <w:szCs w:val="22"/>
        </w:rPr>
        <w:t xml:space="preserve">5. </w:t>
      </w:r>
      <w:r w:rsidR="00903DAC" w:rsidRPr="00D91B5E">
        <w:rPr>
          <w:sz w:val="22"/>
          <w:szCs w:val="22"/>
        </w:rPr>
        <w:t xml:space="preserve">В случае, если </w:t>
      </w:r>
      <w:r w:rsidR="00F908F5" w:rsidRPr="00D91B5E">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D91B5E">
        <w:rPr>
          <w:sz w:val="22"/>
          <w:szCs w:val="22"/>
        </w:rPr>
        <w:t xml:space="preserve">в пункте 4 настоящей статьи, должно содержать </w:t>
      </w:r>
      <w:r w:rsidR="006E3D5F" w:rsidRPr="00D91B5E">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D91B5E" w:rsidRDefault="006E3D5F" w:rsidP="00640340">
      <w:pPr>
        <w:widowControl w:val="0"/>
        <w:spacing w:line="240" w:lineRule="auto"/>
        <w:ind w:firstLine="709"/>
        <w:rPr>
          <w:sz w:val="22"/>
          <w:szCs w:val="22"/>
        </w:rPr>
      </w:pPr>
      <w:r w:rsidRPr="00D91B5E">
        <w:rPr>
          <w:sz w:val="22"/>
          <w:szCs w:val="22"/>
        </w:rPr>
        <w:t xml:space="preserve">6. </w:t>
      </w:r>
      <w:r w:rsidR="000C5164" w:rsidRPr="00D91B5E">
        <w:rPr>
          <w:sz w:val="22"/>
          <w:szCs w:val="22"/>
        </w:rPr>
        <w:t xml:space="preserve">Глава местной администрации, уполномоченный на </w:t>
      </w:r>
      <w:r w:rsidR="00C32257" w:rsidRPr="00D91B5E">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D91B5E" w:rsidRDefault="0005381A" w:rsidP="00640340">
      <w:pPr>
        <w:widowControl w:val="0"/>
        <w:spacing w:line="240" w:lineRule="auto"/>
        <w:ind w:firstLine="709"/>
        <w:rPr>
          <w:sz w:val="22"/>
          <w:szCs w:val="22"/>
        </w:rPr>
      </w:pPr>
    </w:p>
    <w:p w14:paraId="19889AE5" w14:textId="7829C6B5" w:rsidR="0005381A" w:rsidRPr="00D91B5E" w:rsidRDefault="0005381A" w:rsidP="00640340">
      <w:pPr>
        <w:pStyle w:val="2"/>
        <w:widowControl w:val="0"/>
        <w:spacing w:before="0" w:line="240" w:lineRule="auto"/>
        <w:rPr>
          <w:rFonts w:ascii="Times New Roman" w:hAnsi="Times New Roman" w:cs="Times New Roman"/>
          <w:color w:val="auto"/>
          <w:sz w:val="22"/>
          <w:szCs w:val="22"/>
        </w:rPr>
      </w:pPr>
      <w:bookmarkStart w:id="9" w:name="_Toc490566090"/>
      <w:bookmarkStart w:id="10" w:name="_Toc533395030"/>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4</w:t>
      </w:r>
      <w:r w:rsidRPr="00D91B5E">
        <w:rPr>
          <w:rFonts w:ascii="Times New Roman" w:hAnsi="Times New Roman" w:cs="Times New Roman"/>
          <w:color w:val="auto"/>
          <w:sz w:val="22"/>
          <w:szCs w:val="22"/>
        </w:rPr>
        <w:t xml:space="preserve">. Общие положения </w:t>
      </w:r>
      <w:bookmarkEnd w:id="9"/>
      <w:r w:rsidR="00C35B79" w:rsidRPr="00D91B5E">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10"/>
    </w:p>
    <w:p w14:paraId="28AAFF23" w14:textId="77777777" w:rsidR="00765928" w:rsidRPr="00D91B5E" w:rsidRDefault="00765928" w:rsidP="00640340">
      <w:pPr>
        <w:widowControl w:val="0"/>
        <w:spacing w:line="240" w:lineRule="auto"/>
        <w:ind w:firstLine="709"/>
        <w:rPr>
          <w:sz w:val="22"/>
          <w:szCs w:val="22"/>
        </w:rPr>
      </w:pPr>
    </w:p>
    <w:p w14:paraId="430AA12E" w14:textId="3DE66006" w:rsidR="0005381A" w:rsidRPr="00D91B5E" w:rsidRDefault="0005381A" w:rsidP="00640340">
      <w:pPr>
        <w:widowControl w:val="0"/>
        <w:spacing w:line="240" w:lineRule="auto"/>
        <w:ind w:firstLine="709"/>
        <w:rPr>
          <w:sz w:val="22"/>
          <w:szCs w:val="22"/>
        </w:rPr>
      </w:pPr>
      <w:r w:rsidRPr="00D91B5E">
        <w:rPr>
          <w:sz w:val="22"/>
          <w:szCs w:val="22"/>
        </w:rPr>
        <w:t xml:space="preserve">1. </w:t>
      </w:r>
      <w:r w:rsidR="003803F6" w:rsidRPr="00D91B5E">
        <w:rPr>
          <w:sz w:val="22"/>
          <w:szCs w:val="22"/>
        </w:rPr>
        <w:t>Общественные обсуждения или п</w:t>
      </w:r>
      <w:r w:rsidR="0038134F" w:rsidRPr="00D91B5E">
        <w:rPr>
          <w:sz w:val="22"/>
          <w:szCs w:val="22"/>
        </w:rPr>
        <w:t xml:space="preserve">убличные слушания </w:t>
      </w:r>
      <w:r w:rsidR="001F338F" w:rsidRPr="00D91B5E">
        <w:rPr>
          <w:sz w:val="22"/>
          <w:szCs w:val="22"/>
        </w:rPr>
        <w:t>по вопросам землепользования и застройки на территории поселения проводятся в отношении:</w:t>
      </w:r>
    </w:p>
    <w:p w14:paraId="09D635C9" w14:textId="77777777" w:rsidR="001F338F" w:rsidRPr="00D91B5E" w:rsidRDefault="001F338F" w:rsidP="00640340">
      <w:pPr>
        <w:widowControl w:val="0"/>
        <w:spacing w:line="240" w:lineRule="auto"/>
        <w:ind w:firstLine="709"/>
        <w:rPr>
          <w:sz w:val="22"/>
          <w:szCs w:val="22"/>
        </w:rPr>
      </w:pPr>
      <w:r w:rsidRPr="00D91B5E">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D91B5E" w:rsidRDefault="001F338F" w:rsidP="00640340">
      <w:pPr>
        <w:widowControl w:val="0"/>
        <w:spacing w:line="240" w:lineRule="auto"/>
        <w:ind w:firstLine="709"/>
        <w:rPr>
          <w:sz w:val="22"/>
          <w:szCs w:val="22"/>
        </w:rPr>
      </w:pPr>
      <w:r w:rsidRPr="00D91B5E">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D91B5E" w:rsidRDefault="001F338F" w:rsidP="00640340">
      <w:pPr>
        <w:widowControl w:val="0"/>
        <w:spacing w:line="240" w:lineRule="auto"/>
        <w:ind w:firstLine="709"/>
        <w:rPr>
          <w:sz w:val="22"/>
          <w:szCs w:val="22"/>
        </w:rPr>
      </w:pPr>
      <w:r w:rsidRPr="00D91B5E">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D91B5E" w:rsidRDefault="001F338F" w:rsidP="00640340">
      <w:pPr>
        <w:widowControl w:val="0"/>
        <w:spacing w:line="240" w:lineRule="auto"/>
        <w:ind w:firstLine="709"/>
        <w:rPr>
          <w:sz w:val="22"/>
          <w:szCs w:val="22"/>
        </w:rPr>
      </w:pPr>
      <w:r w:rsidRPr="00D91B5E">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D91B5E" w:rsidRDefault="001F338F" w:rsidP="00640340">
      <w:pPr>
        <w:widowControl w:val="0"/>
        <w:spacing w:line="240" w:lineRule="auto"/>
        <w:ind w:firstLine="709"/>
        <w:rPr>
          <w:sz w:val="22"/>
          <w:szCs w:val="22"/>
        </w:rPr>
      </w:pPr>
      <w:r w:rsidRPr="00D91B5E">
        <w:rPr>
          <w:sz w:val="22"/>
          <w:szCs w:val="22"/>
        </w:rPr>
        <w:t xml:space="preserve">2. </w:t>
      </w:r>
      <w:r w:rsidR="00CF1D30" w:rsidRPr="00D91B5E">
        <w:rPr>
          <w:sz w:val="22"/>
          <w:szCs w:val="22"/>
        </w:rPr>
        <w:t xml:space="preserve">Организации и проведение </w:t>
      </w:r>
      <w:r w:rsidR="0079094E" w:rsidRPr="00D91B5E">
        <w:rPr>
          <w:sz w:val="22"/>
          <w:szCs w:val="22"/>
        </w:rPr>
        <w:t>общественных обсуждений или публичных слушаний</w:t>
      </w:r>
      <w:r w:rsidR="00CF1D30" w:rsidRPr="00D91B5E">
        <w:rPr>
          <w:sz w:val="22"/>
          <w:szCs w:val="22"/>
        </w:rPr>
        <w:t xml:space="preserve"> осуществляется </w:t>
      </w:r>
      <w:r w:rsidR="00CF1D30" w:rsidRPr="00D91B5E">
        <w:rPr>
          <w:sz w:val="22"/>
          <w:szCs w:val="22"/>
        </w:rPr>
        <w:lastRenderedPageBreak/>
        <w:t>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D91B5E" w:rsidRDefault="00CF1D30" w:rsidP="00640340">
      <w:pPr>
        <w:widowControl w:val="0"/>
        <w:spacing w:line="240" w:lineRule="auto"/>
        <w:ind w:firstLine="709"/>
        <w:rPr>
          <w:sz w:val="22"/>
          <w:szCs w:val="22"/>
        </w:rPr>
      </w:pPr>
      <w:r w:rsidRPr="00D91B5E">
        <w:rPr>
          <w:sz w:val="22"/>
          <w:szCs w:val="22"/>
        </w:rPr>
        <w:t xml:space="preserve">3. </w:t>
      </w:r>
      <w:r w:rsidR="0079094E" w:rsidRPr="00D91B5E">
        <w:rPr>
          <w:sz w:val="22"/>
          <w:szCs w:val="22"/>
        </w:rPr>
        <w:t>Общественные обсуждения или публичные слушания</w:t>
      </w:r>
      <w:r w:rsidR="00AD4FC6" w:rsidRPr="00D91B5E">
        <w:rPr>
          <w:sz w:val="22"/>
          <w:szCs w:val="22"/>
        </w:rPr>
        <w:t xml:space="preserve"> </w:t>
      </w:r>
      <w:r w:rsidR="004342BA" w:rsidRPr="00D91B5E">
        <w:rPr>
          <w:sz w:val="22"/>
          <w:szCs w:val="22"/>
        </w:rPr>
        <w:t>проводятся комиссией по подготовке проекта правил землепользования и застройки.</w:t>
      </w:r>
    </w:p>
    <w:p w14:paraId="79249D1E" w14:textId="77777777" w:rsidR="004342BA" w:rsidRPr="00D91B5E" w:rsidRDefault="004342BA" w:rsidP="00640340">
      <w:pPr>
        <w:widowControl w:val="0"/>
        <w:spacing w:line="240" w:lineRule="auto"/>
        <w:ind w:firstLine="709"/>
        <w:rPr>
          <w:sz w:val="22"/>
          <w:szCs w:val="22"/>
        </w:rPr>
      </w:pPr>
    </w:p>
    <w:p w14:paraId="0CAC8FE6" w14:textId="77777777" w:rsidR="00CE6077" w:rsidRPr="00D91B5E" w:rsidRDefault="00CE6077" w:rsidP="00640340">
      <w:pPr>
        <w:pStyle w:val="2"/>
        <w:widowControl w:val="0"/>
        <w:spacing w:before="0" w:line="240" w:lineRule="auto"/>
        <w:rPr>
          <w:rFonts w:ascii="Times New Roman" w:hAnsi="Times New Roman" w:cs="Times New Roman"/>
          <w:color w:val="auto"/>
          <w:sz w:val="22"/>
          <w:szCs w:val="22"/>
        </w:rPr>
      </w:pPr>
      <w:bookmarkStart w:id="11" w:name="_Toc490566091"/>
      <w:bookmarkStart w:id="12" w:name="_Toc533395031"/>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5</w:t>
      </w:r>
      <w:r w:rsidRPr="00D91B5E">
        <w:rPr>
          <w:rFonts w:ascii="Times New Roman" w:hAnsi="Times New Roman" w:cs="Times New Roman"/>
          <w:color w:val="auto"/>
          <w:sz w:val="22"/>
          <w:szCs w:val="22"/>
        </w:rPr>
        <w:t xml:space="preserve">. </w:t>
      </w:r>
      <w:r w:rsidR="00765928" w:rsidRPr="00D91B5E">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1"/>
      <w:bookmarkEnd w:id="12"/>
    </w:p>
    <w:p w14:paraId="531911BE" w14:textId="77777777" w:rsidR="00765928" w:rsidRPr="00D91B5E" w:rsidRDefault="00765928" w:rsidP="00640340">
      <w:pPr>
        <w:widowControl w:val="0"/>
        <w:spacing w:line="240" w:lineRule="auto"/>
        <w:ind w:firstLine="709"/>
        <w:rPr>
          <w:sz w:val="22"/>
          <w:szCs w:val="22"/>
        </w:rPr>
      </w:pPr>
    </w:p>
    <w:p w14:paraId="03CA7FCB" w14:textId="77777777" w:rsidR="003F52F4" w:rsidRPr="00D91B5E" w:rsidRDefault="00765928" w:rsidP="00640340">
      <w:pPr>
        <w:widowControl w:val="0"/>
        <w:spacing w:line="240" w:lineRule="auto"/>
        <w:ind w:firstLine="709"/>
        <w:rPr>
          <w:sz w:val="22"/>
          <w:szCs w:val="22"/>
        </w:rPr>
      </w:pPr>
      <w:r w:rsidRPr="00D91B5E">
        <w:rPr>
          <w:sz w:val="22"/>
          <w:szCs w:val="22"/>
        </w:rPr>
        <w:t xml:space="preserve">1. </w:t>
      </w:r>
      <w:r w:rsidR="003F52F4" w:rsidRPr="00D91B5E">
        <w:rPr>
          <w:sz w:val="22"/>
          <w:szCs w:val="22"/>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D91B5E" w:rsidRDefault="003F52F4" w:rsidP="00640340">
      <w:pPr>
        <w:widowControl w:val="0"/>
        <w:spacing w:line="240" w:lineRule="auto"/>
        <w:ind w:firstLine="709"/>
        <w:rPr>
          <w:sz w:val="22"/>
          <w:szCs w:val="22"/>
        </w:rPr>
      </w:pPr>
      <w:r w:rsidRPr="00D91B5E">
        <w:rPr>
          <w:sz w:val="22"/>
          <w:szCs w:val="22"/>
        </w:rPr>
        <w:t xml:space="preserve">2. Основаниями для рассмотрения главой </w:t>
      </w:r>
      <w:r w:rsidR="00E73C2B" w:rsidRPr="00D91B5E">
        <w:rPr>
          <w:sz w:val="22"/>
          <w:szCs w:val="22"/>
        </w:rPr>
        <w:t>местной администрации</w:t>
      </w:r>
      <w:r w:rsidRPr="00D91B5E">
        <w:rPr>
          <w:sz w:val="22"/>
          <w:szCs w:val="22"/>
        </w:rPr>
        <w:t xml:space="preserve"> вопроса о внесении изменений в Правила являются:</w:t>
      </w:r>
    </w:p>
    <w:p w14:paraId="18D5B081" w14:textId="1EDC80CC" w:rsidR="003F52F4" w:rsidRPr="00D91B5E" w:rsidRDefault="003F52F4" w:rsidP="00640340">
      <w:pPr>
        <w:widowControl w:val="0"/>
        <w:spacing w:line="240" w:lineRule="auto"/>
        <w:ind w:firstLine="709"/>
        <w:rPr>
          <w:sz w:val="22"/>
          <w:szCs w:val="22"/>
        </w:rPr>
      </w:pPr>
      <w:r w:rsidRPr="00D91B5E">
        <w:rPr>
          <w:sz w:val="22"/>
          <w:szCs w:val="22"/>
        </w:rPr>
        <w:t xml:space="preserve">1) несоответствие Правил Генеральному плану </w:t>
      </w:r>
      <w:r w:rsidR="00991972">
        <w:rPr>
          <w:sz w:val="22"/>
          <w:szCs w:val="22"/>
        </w:rPr>
        <w:t>Голуметского</w:t>
      </w:r>
      <w:r w:rsidR="00636CD1" w:rsidRPr="00D91B5E">
        <w:rPr>
          <w:sz w:val="22"/>
          <w:szCs w:val="22"/>
        </w:rPr>
        <w:t xml:space="preserve"> муниципального образования</w:t>
      </w:r>
      <w:r w:rsidRPr="00D91B5E">
        <w:rPr>
          <w:sz w:val="22"/>
          <w:szCs w:val="22"/>
        </w:rPr>
        <w:t xml:space="preserve">, схеме территориального планирования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Pr="00D91B5E">
        <w:rPr>
          <w:sz w:val="22"/>
          <w:szCs w:val="22"/>
        </w:rPr>
        <w:t>, возникшее в результате внесения в них изменений;</w:t>
      </w:r>
    </w:p>
    <w:p w14:paraId="461EDB26" w14:textId="72FBB7DE" w:rsidR="0079094E" w:rsidRPr="00D91B5E" w:rsidRDefault="0079094E" w:rsidP="00640340">
      <w:pPr>
        <w:widowControl w:val="0"/>
        <w:spacing w:line="240" w:lineRule="auto"/>
        <w:ind w:firstLine="709"/>
        <w:rPr>
          <w:sz w:val="22"/>
          <w:szCs w:val="22"/>
        </w:rPr>
      </w:pPr>
      <w:r w:rsidRPr="00D91B5E">
        <w:rPr>
          <w:sz w:val="22"/>
          <w:szCs w:val="22"/>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8E112B6" w14:textId="0E86BEDC" w:rsidR="003F52F4" w:rsidRPr="00D91B5E" w:rsidRDefault="0079094E" w:rsidP="00640340">
      <w:pPr>
        <w:widowControl w:val="0"/>
        <w:spacing w:line="240" w:lineRule="auto"/>
        <w:ind w:firstLine="709"/>
        <w:rPr>
          <w:sz w:val="22"/>
          <w:szCs w:val="22"/>
        </w:rPr>
      </w:pPr>
      <w:r w:rsidRPr="00D91B5E">
        <w:rPr>
          <w:sz w:val="22"/>
          <w:szCs w:val="22"/>
        </w:rPr>
        <w:t>3</w:t>
      </w:r>
      <w:r w:rsidR="003F52F4" w:rsidRPr="00D91B5E">
        <w:rPr>
          <w:sz w:val="22"/>
          <w:szCs w:val="22"/>
        </w:rPr>
        <w:t xml:space="preserve">) поступление предложений об изменении границ территориальных зон, изменении градостроительных регламентов. </w:t>
      </w:r>
    </w:p>
    <w:p w14:paraId="4D97C5C1" w14:textId="77777777" w:rsidR="00FC0FC2" w:rsidRPr="00D91B5E" w:rsidRDefault="00110DC9" w:rsidP="00640340">
      <w:pPr>
        <w:widowControl w:val="0"/>
        <w:spacing w:line="240" w:lineRule="auto"/>
        <w:ind w:firstLine="709"/>
        <w:rPr>
          <w:sz w:val="22"/>
          <w:szCs w:val="22"/>
        </w:rPr>
      </w:pPr>
      <w:r w:rsidRPr="00D91B5E">
        <w:rPr>
          <w:sz w:val="22"/>
          <w:szCs w:val="22"/>
        </w:rPr>
        <w:t xml:space="preserve">3. Глава местной администрации вправе </w:t>
      </w:r>
      <w:r w:rsidR="00E83F81" w:rsidRPr="00D91B5E">
        <w:rPr>
          <w:sz w:val="22"/>
          <w:szCs w:val="22"/>
        </w:rPr>
        <w:t xml:space="preserve">рассмотреть вопрос о внесении изменений в Правила в иных случаях, если </w:t>
      </w:r>
      <w:r w:rsidR="00FC0FC2" w:rsidRPr="00D91B5E">
        <w:rPr>
          <w:sz w:val="22"/>
          <w:szCs w:val="22"/>
        </w:rPr>
        <w:t>такие случаи предусмотрены действующим законодательством.</w:t>
      </w:r>
    </w:p>
    <w:p w14:paraId="528A5DB2" w14:textId="77777777" w:rsidR="003F52F4" w:rsidRPr="00D91B5E" w:rsidRDefault="00FC0FC2" w:rsidP="00640340">
      <w:pPr>
        <w:widowControl w:val="0"/>
        <w:spacing w:line="240" w:lineRule="auto"/>
        <w:ind w:firstLine="709"/>
        <w:rPr>
          <w:sz w:val="22"/>
          <w:szCs w:val="22"/>
        </w:rPr>
      </w:pPr>
      <w:r w:rsidRPr="00D91B5E">
        <w:rPr>
          <w:sz w:val="22"/>
          <w:szCs w:val="22"/>
        </w:rPr>
        <w:t xml:space="preserve">4. </w:t>
      </w:r>
      <w:r w:rsidR="00110DC9" w:rsidRPr="00D91B5E">
        <w:rPr>
          <w:sz w:val="22"/>
          <w:szCs w:val="22"/>
        </w:rPr>
        <w:t xml:space="preserve"> </w:t>
      </w:r>
      <w:r w:rsidR="003F52F4" w:rsidRPr="00D91B5E">
        <w:rPr>
          <w:sz w:val="22"/>
          <w:szCs w:val="22"/>
        </w:rPr>
        <w:t>Предложения о внесении изменений в Правила в комиссию направляются:</w:t>
      </w:r>
    </w:p>
    <w:p w14:paraId="213954AD" w14:textId="77777777" w:rsidR="003F52F4" w:rsidRPr="00D91B5E" w:rsidRDefault="003F52F4" w:rsidP="00640340">
      <w:pPr>
        <w:widowControl w:val="0"/>
        <w:spacing w:line="240" w:lineRule="auto"/>
        <w:ind w:firstLine="709"/>
        <w:rPr>
          <w:sz w:val="22"/>
          <w:szCs w:val="22"/>
        </w:rPr>
      </w:pPr>
      <w:r w:rsidRPr="00D91B5E">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D91B5E" w:rsidRDefault="003F52F4" w:rsidP="00640340">
      <w:pPr>
        <w:widowControl w:val="0"/>
        <w:spacing w:line="240" w:lineRule="auto"/>
        <w:ind w:firstLine="709"/>
        <w:rPr>
          <w:sz w:val="22"/>
          <w:szCs w:val="22"/>
        </w:rPr>
      </w:pPr>
      <w:r w:rsidRPr="00D91B5E">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41CA2EF9" w:rsidR="003F52F4" w:rsidRPr="00D91B5E" w:rsidRDefault="003F52F4" w:rsidP="00640340">
      <w:pPr>
        <w:widowControl w:val="0"/>
        <w:spacing w:line="240" w:lineRule="auto"/>
        <w:ind w:firstLine="709"/>
        <w:rPr>
          <w:sz w:val="22"/>
          <w:szCs w:val="22"/>
        </w:rPr>
      </w:pPr>
      <w:r w:rsidRPr="00D91B5E">
        <w:rPr>
          <w:sz w:val="22"/>
          <w:szCs w:val="22"/>
        </w:rPr>
        <w:t xml:space="preserve">3)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FC0FC2" w:rsidRPr="00D91B5E">
        <w:rPr>
          <w:sz w:val="22"/>
          <w:szCs w:val="22"/>
        </w:rPr>
        <w:t xml:space="preserve"> </w:t>
      </w:r>
      <w:r w:rsidRPr="00D91B5E">
        <w:rPr>
          <w:sz w:val="22"/>
          <w:szCs w:val="22"/>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6CF04F32" w:rsidR="003F52F4" w:rsidRPr="00D91B5E" w:rsidRDefault="003F52F4" w:rsidP="00640340">
      <w:pPr>
        <w:widowControl w:val="0"/>
        <w:spacing w:line="240" w:lineRule="auto"/>
        <w:ind w:firstLine="709"/>
        <w:rPr>
          <w:sz w:val="22"/>
          <w:szCs w:val="22"/>
        </w:rPr>
      </w:pPr>
      <w:r w:rsidRPr="00D91B5E">
        <w:rPr>
          <w:sz w:val="22"/>
          <w:szCs w:val="22"/>
        </w:rPr>
        <w:t xml:space="preserve">4) </w:t>
      </w:r>
      <w:r w:rsidR="00FC0FC2" w:rsidRPr="00D91B5E">
        <w:rPr>
          <w:sz w:val="22"/>
          <w:szCs w:val="22"/>
        </w:rPr>
        <w:t>органами местного самоуправления</w:t>
      </w:r>
      <w:r w:rsidRPr="00D91B5E">
        <w:rPr>
          <w:sz w:val="22"/>
          <w:szCs w:val="22"/>
        </w:rPr>
        <w:t xml:space="preserve"> в случаях, если необходимо совершенствовать порядок регулирования землепользования и застройки на соответствующей территории </w:t>
      </w:r>
      <w:r w:rsidR="00991972">
        <w:rPr>
          <w:sz w:val="22"/>
          <w:szCs w:val="22"/>
        </w:rPr>
        <w:t>Голуметского</w:t>
      </w:r>
      <w:r w:rsidR="00636CD1" w:rsidRPr="00D91B5E">
        <w:rPr>
          <w:sz w:val="22"/>
          <w:szCs w:val="22"/>
        </w:rPr>
        <w:t xml:space="preserve"> муниципального образования</w:t>
      </w:r>
      <w:r w:rsidRPr="00D91B5E">
        <w:rPr>
          <w:sz w:val="22"/>
          <w:szCs w:val="22"/>
        </w:rPr>
        <w:t>;</w:t>
      </w:r>
    </w:p>
    <w:p w14:paraId="61152A79" w14:textId="77777777" w:rsidR="003F52F4" w:rsidRPr="00D91B5E" w:rsidRDefault="003F52F4" w:rsidP="00640340">
      <w:pPr>
        <w:widowControl w:val="0"/>
        <w:spacing w:line="240" w:lineRule="auto"/>
        <w:ind w:firstLine="709"/>
        <w:rPr>
          <w:sz w:val="22"/>
          <w:szCs w:val="22"/>
        </w:rPr>
      </w:pPr>
      <w:r w:rsidRPr="00D91B5E">
        <w:rPr>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5CBB1D81" w:rsidR="003F52F4" w:rsidRPr="00D91B5E" w:rsidRDefault="003F52F4" w:rsidP="00640340">
      <w:pPr>
        <w:widowControl w:val="0"/>
        <w:spacing w:line="240" w:lineRule="auto"/>
        <w:ind w:firstLine="709"/>
        <w:rPr>
          <w:sz w:val="22"/>
          <w:szCs w:val="22"/>
        </w:rPr>
      </w:pPr>
      <w:r w:rsidRPr="00D91B5E">
        <w:rPr>
          <w:sz w:val="22"/>
          <w:szCs w:val="22"/>
        </w:rPr>
        <w:t xml:space="preserve">4. В случае, если Правилами не обеспечена возможность размещения на территории </w:t>
      </w:r>
      <w:r w:rsidR="00991972">
        <w:rPr>
          <w:sz w:val="22"/>
          <w:szCs w:val="22"/>
        </w:rPr>
        <w:t>Голуметского</w:t>
      </w:r>
      <w:r w:rsidR="00636CD1" w:rsidRPr="00D91B5E">
        <w:rPr>
          <w:sz w:val="22"/>
          <w:szCs w:val="22"/>
        </w:rPr>
        <w:t xml:space="preserve"> муниципального образования</w:t>
      </w:r>
      <w:r w:rsidR="00BE1B6A" w:rsidRPr="00D91B5E">
        <w:rPr>
          <w:sz w:val="22"/>
          <w:szCs w:val="22"/>
        </w:rPr>
        <w:t xml:space="preserve"> </w:t>
      </w:r>
      <w:r w:rsidRPr="00D91B5E">
        <w:rPr>
          <w:sz w:val="22"/>
          <w:szCs w:val="22"/>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D91B5E">
        <w:rPr>
          <w:sz w:val="22"/>
          <w:szCs w:val="22"/>
        </w:rPr>
        <w:t>местной администрации</w:t>
      </w:r>
      <w:r w:rsidRPr="00D91B5E">
        <w:rPr>
          <w:sz w:val="22"/>
          <w:szCs w:val="22"/>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w:t>
      </w:r>
      <w:r w:rsidR="00EF653E" w:rsidRPr="00D91B5E">
        <w:rPr>
          <w:sz w:val="22"/>
          <w:szCs w:val="22"/>
        </w:rPr>
        <w:t>общественных обсуждений или публичных слушаний</w:t>
      </w:r>
      <w:r w:rsidRPr="00D91B5E">
        <w:rPr>
          <w:sz w:val="22"/>
          <w:szCs w:val="22"/>
        </w:rPr>
        <w:t xml:space="preserve"> не требуется. </w:t>
      </w:r>
    </w:p>
    <w:p w14:paraId="41A16680" w14:textId="77777777" w:rsidR="003F52F4" w:rsidRPr="00D91B5E" w:rsidRDefault="003F52F4" w:rsidP="00640340">
      <w:pPr>
        <w:widowControl w:val="0"/>
        <w:spacing w:line="240" w:lineRule="auto"/>
        <w:ind w:firstLine="709"/>
        <w:rPr>
          <w:sz w:val="22"/>
          <w:szCs w:val="22"/>
        </w:rPr>
      </w:pPr>
      <w:r w:rsidRPr="00D91B5E">
        <w:rPr>
          <w:sz w:val="22"/>
          <w:szCs w:val="22"/>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D91B5E">
        <w:rPr>
          <w:sz w:val="22"/>
          <w:szCs w:val="22"/>
        </w:rPr>
        <w:t>местной администрации</w:t>
      </w:r>
      <w:r w:rsidRPr="00D91B5E">
        <w:rPr>
          <w:sz w:val="22"/>
          <w:szCs w:val="22"/>
        </w:rPr>
        <w:t>.</w:t>
      </w:r>
    </w:p>
    <w:p w14:paraId="67E61DAE" w14:textId="77777777" w:rsidR="003F52F4" w:rsidRPr="00D91B5E" w:rsidRDefault="003F52F4" w:rsidP="00640340">
      <w:pPr>
        <w:widowControl w:val="0"/>
        <w:spacing w:line="240" w:lineRule="auto"/>
        <w:ind w:firstLine="709"/>
        <w:rPr>
          <w:sz w:val="22"/>
          <w:szCs w:val="22"/>
        </w:rPr>
      </w:pPr>
      <w:r w:rsidRPr="00D91B5E">
        <w:rPr>
          <w:sz w:val="22"/>
          <w:szCs w:val="22"/>
        </w:rPr>
        <w:t xml:space="preserve">5. Глава </w:t>
      </w:r>
      <w:r w:rsidR="00FC0FC2" w:rsidRPr="00D91B5E">
        <w:rPr>
          <w:sz w:val="22"/>
          <w:szCs w:val="22"/>
        </w:rPr>
        <w:t>местной администрации</w:t>
      </w:r>
      <w:r w:rsidRPr="00D91B5E">
        <w:rPr>
          <w:sz w:val="22"/>
          <w:szCs w:val="22"/>
        </w:rPr>
        <w:t xml:space="preserve"> с учетом рекомендаций, содержащихся в заключении комиссии, в </w:t>
      </w:r>
      <w:r w:rsidRPr="00D91B5E">
        <w:rPr>
          <w:sz w:val="22"/>
          <w:szCs w:val="22"/>
        </w:rPr>
        <w:lastRenderedPageBreak/>
        <w:t>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526CACA8" w:rsidR="003F52F4" w:rsidRPr="00D91B5E" w:rsidRDefault="003F52F4" w:rsidP="00640340">
      <w:pPr>
        <w:widowControl w:val="0"/>
        <w:spacing w:line="240" w:lineRule="auto"/>
        <w:ind w:firstLine="709"/>
        <w:rPr>
          <w:sz w:val="22"/>
          <w:szCs w:val="22"/>
        </w:rPr>
      </w:pPr>
      <w:r w:rsidRPr="00D91B5E">
        <w:rPr>
          <w:sz w:val="22"/>
          <w:szCs w:val="22"/>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991972">
        <w:rPr>
          <w:sz w:val="22"/>
          <w:szCs w:val="22"/>
        </w:rPr>
        <w:t>Голуметского</w:t>
      </w:r>
      <w:r w:rsidR="00636CD1" w:rsidRPr="00D91B5E">
        <w:rPr>
          <w:sz w:val="22"/>
          <w:szCs w:val="22"/>
        </w:rPr>
        <w:t xml:space="preserve"> муниципального образования</w:t>
      </w:r>
      <w:r w:rsidRPr="00D91B5E">
        <w:rPr>
          <w:sz w:val="22"/>
          <w:szCs w:val="22"/>
        </w:rPr>
        <w:t xml:space="preserve">, схеме территориального планирования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Pr="00D91B5E">
        <w:rPr>
          <w:sz w:val="22"/>
          <w:szCs w:val="22"/>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65E077C6" w:rsidR="003F52F4" w:rsidRPr="00D91B5E" w:rsidRDefault="003F52F4" w:rsidP="00640340">
      <w:pPr>
        <w:widowControl w:val="0"/>
        <w:spacing w:line="240" w:lineRule="auto"/>
        <w:ind w:firstLine="709"/>
        <w:rPr>
          <w:sz w:val="22"/>
          <w:szCs w:val="22"/>
        </w:rPr>
      </w:pPr>
      <w:r w:rsidRPr="00D91B5E">
        <w:rPr>
          <w:sz w:val="22"/>
          <w:szCs w:val="22"/>
        </w:rPr>
        <w:t xml:space="preserve">7. Глава </w:t>
      </w:r>
      <w:r w:rsidR="00FC0FC2" w:rsidRPr="00D91B5E">
        <w:rPr>
          <w:sz w:val="22"/>
          <w:szCs w:val="22"/>
        </w:rPr>
        <w:t>местной администрации</w:t>
      </w:r>
      <w:r w:rsidRPr="00D91B5E">
        <w:rPr>
          <w:sz w:val="22"/>
          <w:szCs w:val="22"/>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D91B5E">
        <w:rPr>
          <w:sz w:val="22"/>
          <w:szCs w:val="22"/>
        </w:rPr>
        <w:t xml:space="preserve">официальное </w:t>
      </w:r>
      <w:r w:rsidRPr="00D91B5E">
        <w:rPr>
          <w:sz w:val="22"/>
          <w:szCs w:val="22"/>
        </w:rPr>
        <w:t xml:space="preserve">опубликование сообщения о принятии такого решения и размещение указанного сообщения на официальном сайте </w:t>
      </w:r>
      <w:r w:rsidR="00991972">
        <w:rPr>
          <w:sz w:val="22"/>
          <w:szCs w:val="22"/>
        </w:rPr>
        <w:t>Голуметского</w:t>
      </w:r>
      <w:r w:rsidR="00636CD1" w:rsidRPr="00D91B5E">
        <w:rPr>
          <w:sz w:val="22"/>
          <w:szCs w:val="22"/>
        </w:rPr>
        <w:t xml:space="preserve"> муниципального образования</w:t>
      </w:r>
      <w:r w:rsidR="00BE1B6A" w:rsidRPr="00D91B5E">
        <w:rPr>
          <w:sz w:val="22"/>
          <w:szCs w:val="22"/>
        </w:rPr>
        <w:t xml:space="preserve"> </w:t>
      </w:r>
      <w:r w:rsidRPr="00D91B5E">
        <w:rPr>
          <w:sz w:val="22"/>
          <w:szCs w:val="22"/>
        </w:rPr>
        <w:t>в сети "Интернет". Сообщение о принятии такого решения также может быть распрос</w:t>
      </w:r>
      <w:r w:rsidR="00795054" w:rsidRPr="00D91B5E">
        <w:rPr>
          <w:sz w:val="22"/>
          <w:szCs w:val="22"/>
        </w:rPr>
        <w:t>транено по радио и телевидению.</w:t>
      </w:r>
    </w:p>
    <w:p w14:paraId="600B572C" w14:textId="77777777" w:rsidR="008414D0" w:rsidRPr="00D91B5E" w:rsidRDefault="00795054" w:rsidP="00640340">
      <w:pPr>
        <w:widowControl w:val="0"/>
        <w:spacing w:line="240" w:lineRule="auto"/>
        <w:ind w:firstLine="709"/>
        <w:rPr>
          <w:sz w:val="22"/>
          <w:szCs w:val="22"/>
        </w:rPr>
      </w:pPr>
      <w:r w:rsidRPr="00D91B5E">
        <w:rPr>
          <w:sz w:val="22"/>
          <w:szCs w:val="22"/>
        </w:rPr>
        <w:t xml:space="preserve">8. </w:t>
      </w:r>
      <w:r w:rsidR="0075293C" w:rsidRPr="00D91B5E">
        <w:rPr>
          <w:sz w:val="22"/>
          <w:szCs w:val="22"/>
        </w:rPr>
        <w:t xml:space="preserve">Подготовку </w:t>
      </w:r>
      <w:r w:rsidR="001F4DF1" w:rsidRPr="00D91B5E">
        <w:rPr>
          <w:sz w:val="22"/>
          <w:szCs w:val="22"/>
        </w:rPr>
        <w:t xml:space="preserve">проекта внесения изменений в правила землепользования и застройки </w:t>
      </w:r>
      <w:r w:rsidR="00DB69E4" w:rsidRPr="00D91B5E">
        <w:rPr>
          <w:sz w:val="22"/>
          <w:szCs w:val="22"/>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D91B5E">
        <w:rPr>
          <w:sz w:val="22"/>
          <w:szCs w:val="22"/>
        </w:rPr>
        <w:t>орган</w:t>
      </w:r>
      <w:r w:rsidR="008414D0" w:rsidRPr="00D91B5E">
        <w:rPr>
          <w:sz w:val="22"/>
          <w:szCs w:val="22"/>
        </w:rPr>
        <w:t>).</w:t>
      </w:r>
    </w:p>
    <w:p w14:paraId="2E1C15E4" w14:textId="4941E26B" w:rsidR="003F52F4" w:rsidRPr="00D91B5E" w:rsidRDefault="008D1911" w:rsidP="00640340">
      <w:pPr>
        <w:widowControl w:val="0"/>
        <w:spacing w:line="240" w:lineRule="auto"/>
        <w:ind w:firstLine="709"/>
        <w:rPr>
          <w:sz w:val="22"/>
          <w:szCs w:val="22"/>
        </w:rPr>
      </w:pPr>
      <w:r w:rsidRPr="00D91B5E">
        <w:rPr>
          <w:sz w:val="22"/>
          <w:szCs w:val="22"/>
        </w:rPr>
        <w:t>9</w:t>
      </w:r>
      <w:r w:rsidR="003F52F4" w:rsidRPr="00D91B5E">
        <w:rPr>
          <w:sz w:val="22"/>
          <w:szCs w:val="22"/>
        </w:rPr>
        <w:t xml:space="preserve">. </w:t>
      </w:r>
      <w:r w:rsidR="00795054" w:rsidRPr="00D91B5E">
        <w:rPr>
          <w:sz w:val="22"/>
          <w:szCs w:val="22"/>
        </w:rPr>
        <w:t>Уполномоченны</w:t>
      </w:r>
      <w:r w:rsidRPr="00D91B5E">
        <w:rPr>
          <w:sz w:val="22"/>
          <w:szCs w:val="22"/>
        </w:rPr>
        <w:t>й орган</w:t>
      </w:r>
      <w:r w:rsidR="00795054" w:rsidRPr="00D91B5E">
        <w:rPr>
          <w:sz w:val="22"/>
          <w:szCs w:val="22"/>
        </w:rPr>
        <w:t xml:space="preserve"> </w:t>
      </w:r>
      <w:r w:rsidR="003F52F4" w:rsidRPr="00D91B5E">
        <w:rPr>
          <w:sz w:val="22"/>
          <w:szCs w:val="22"/>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991972">
        <w:rPr>
          <w:sz w:val="22"/>
          <w:szCs w:val="22"/>
        </w:rPr>
        <w:t>Голуметского</w:t>
      </w:r>
      <w:r w:rsidR="00636CD1" w:rsidRPr="00D91B5E">
        <w:rPr>
          <w:sz w:val="22"/>
          <w:szCs w:val="22"/>
        </w:rPr>
        <w:t xml:space="preserve"> муниципального образования</w:t>
      </w:r>
      <w:r w:rsidR="003F52F4" w:rsidRPr="00D91B5E">
        <w:rPr>
          <w:sz w:val="22"/>
          <w:szCs w:val="22"/>
        </w:rPr>
        <w:t xml:space="preserve">, схеме территориального планирования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3F52F4" w:rsidRPr="00D91B5E">
        <w:rPr>
          <w:sz w:val="22"/>
          <w:szCs w:val="22"/>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D91B5E" w:rsidRDefault="008D1911" w:rsidP="00640340">
      <w:pPr>
        <w:widowControl w:val="0"/>
        <w:spacing w:line="240" w:lineRule="auto"/>
        <w:ind w:firstLine="709"/>
        <w:rPr>
          <w:sz w:val="22"/>
          <w:szCs w:val="22"/>
        </w:rPr>
      </w:pPr>
      <w:r w:rsidRPr="00D91B5E">
        <w:rPr>
          <w:sz w:val="22"/>
          <w:szCs w:val="22"/>
        </w:rPr>
        <w:t>10</w:t>
      </w:r>
      <w:r w:rsidR="003F52F4" w:rsidRPr="00D91B5E">
        <w:rPr>
          <w:sz w:val="22"/>
          <w:szCs w:val="22"/>
        </w:rPr>
        <w:t xml:space="preserve">. По результатам проверки, указанной в части 8 настоящей статьи, </w:t>
      </w:r>
      <w:r w:rsidR="00795054" w:rsidRPr="00D91B5E">
        <w:rPr>
          <w:sz w:val="22"/>
          <w:szCs w:val="22"/>
        </w:rPr>
        <w:t>уполномоченны</w:t>
      </w:r>
      <w:r w:rsidRPr="00D91B5E">
        <w:rPr>
          <w:sz w:val="22"/>
          <w:szCs w:val="22"/>
        </w:rPr>
        <w:t>й</w:t>
      </w:r>
      <w:r w:rsidR="00795054" w:rsidRPr="00D91B5E">
        <w:rPr>
          <w:sz w:val="22"/>
          <w:szCs w:val="22"/>
        </w:rPr>
        <w:t xml:space="preserve"> ор</w:t>
      </w:r>
      <w:r w:rsidRPr="00D91B5E">
        <w:rPr>
          <w:sz w:val="22"/>
          <w:szCs w:val="22"/>
        </w:rPr>
        <w:t>ган</w:t>
      </w:r>
      <w:r w:rsidR="00795054" w:rsidRPr="00D91B5E">
        <w:rPr>
          <w:sz w:val="22"/>
          <w:szCs w:val="22"/>
        </w:rPr>
        <w:t xml:space="preserve"> </w:t>
      </w:r>
      <w:r w:rsidR="003F52F4" w:rsidRPr="00D91B5E">
        <w:rPr>
          <w:sz w:val="22"/>
          <w:szCs w:val="22"/>
        </w:rPr>
        <w:t xml:space="preserve">направляет проект о внесении изменений в Правила главе </w:t>
      </w:r>
      <w:r w:rsidRPr="00D91B5E">
        <w:rPr>
          <w:sz w:val="22"/>
          <w:szCs w:val="22"/>
        </w:rPr>
        <w:t>местной администрации</w:t>
      </w:r>
      <w:r w:rsidR="003F52F4" w:rsidRPr="00D91B5E">
        <w:rPr>
          <w:sz w:val="22"/>
          <w:szCs w:val="22"/>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D91B5E" w:rsidRDefault="008D1911" w:rsidP="00640340">
      <w:pPr>
        <w:widowControl w:val="0"/>
        <w:spacing w:line="240" w:lineRule="auto"/>
        <w:ind w:firstLine="709"/>
        <w:rPr>
          <w:sz w:val="22"/>
          <w:szCs w:val="22"/>
        </w:rPr>
      </w:pPr>
      <w:r w:rsidRPr="00D91B5E">
        <w:rPr>
          <w:sz w:val="22"/>
          <w:szCs w:val="22"/>
        </w:rPr>
        <w:t>1</w:t>
      </w:r>
      <w:r w:rsidR="00783F2C" w:rsidRPr="00D91B5E">
        <w:rPr>
          <w:sz w:val="22"/>
          <w:szCs w:val="22"/>
        </w:rPr>
        <w:t>1</w:t>
      </w:r>
      <w:r w:rsidRPr="00D91B5E">
        <w:rPr>
          <w:sz w:val="22"/>
          <w:szCs w:val="22"/>
        </w:rPr>
        <w:t>. Г</w:t>
      </w:r>
      <w:r w:rsidR="003F52F4" w:rsidRPr="00D91B5E">
        <w:rPr>
          <w:sz w:val="22"/>
          <w:szCs w:val="22"/>
        </w:rPr>
        <w:t xml:space="preserve">лава </w:t>
      </w:r>
      <w:r w:rsidRPr="00D91B5E">
        <w:rPr>
          <w:sz w:val="22"/>
          <w:szCs w:val="22"/>
        </w:rPr>
        <w:t>местной администрации</w:t>
      </w:r>
      <w:r w:rsidR="003F52F4" w:rsidRPr="00D91B5E">
        <w:rPr>
          <w:sz w:val="22"/>
          <w:szCs w:val="22"/>
        </w:rPr>
        <w:t xml:space="preserve"> при получении от </w:t>
      </w:r>
      <w:r w:rsidR="00783F2C" w:rsidRPr="00D91B5E">
        <w:rPr>
          <w:sz w:val="22"/>
          <w:szCs w:val="22"/>
        </w:rPr>
        <w:t>уполномоченного органа</w:t>
      </w:r>
      <w:r w:rsidR="003F52F4" w:rsidRPr="00D91B5E">
        <w:rPr>
          <w:sz w:val="22"/>
          <w:szCs w:val="22"/>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D91B5E" w:rsidRDefault="003F52F4" w:rsidP="00640340">
      <w:pPr>
        <w:widowControl w:val="0"/>
        <w:spacing w:line="240" w:lineRule="auto"/>
        <w:ind w:firstLine="709"/>
        <w:rPr>
          <w:sz w:val="22"/>
          <w:szCs w:val="22"/>
        </w:rPr>
      </w:pPr>
      <w:r w:rsidRPr="00D91B5E">
        <w:rPr>
          <w:sz w:val="22"/>
          <w:szCs w:val="22"/>
        </w:rPr>
        <w:t xml:space="preserve">12. Проект о внесении изменений в Правила подлежит </w:t>
      </w:r>
      <w:r w:rsidR="00783F2C" w:rsidRPr="00D91B5E">
        <w:rPr>
          <w:sz w:val="22"/>
          <w:szCs w:val="22"/>
        </w:rPr>
        <w:t xml:space="preserve">официальному </w:t>
      </w:r>
      <w:r w:rsidRPr="00D91B5E">
        <w:rPr>
          <w:sz w:val="22"/>
          <w:szCs w:val="22"/>
        </w:rPr>
        <w:t xml:space="preserve">опубликованию </w:t>
      </w:r>
      <w:r w:rsidR="00783F2C" w:rsidRPr="00D91B5E">
        <w:rPr>
          <w:sz w:val="22"/>
          <w:szCs w:val="22"/>
        </w:rPr>
        <w:t xml:space="preserve">и </w:t>
      </w:r>
      <w:r w:rsidRPr="00D91B5E">
        <w:rPr>
          <w:sz w:val="22"/>
          <w:szCs w:val="22"/>
        </w:rPr>
        <w:t>размещ</w:t>
      </w:r>
      <w:r w:rsidR="00783F2C" w:rsidRPr="00D91B5E">
        <w:rPr>
          <w:sz w:val="22"/>
          <w:szCs w:val="22"/>
        </w:rPr>
        <w:t>ению</w:t>
      </w:r>
      <w:r w:rsidRPr="00D91B5E">
        <w:rPr>
          <w:sz w:val="22"/>
          <w:szCs w:val="22"/>
        </w:rPr>
        <w:t xml:space="preserve"> на официальном сайте муниципального образования в сети "Интернет".</w:t>
      </w:r>
    </w:p>
    <w:p w14:paraId="7C49779B" w14:textId="77777777" w:rsidR="003F52F4" w:rsidRPr="00D91B5E" w:rsidRDefault="003F52F4" w:rsidP="00640340">
      <w:pPr>
        <w:widowControl w:val="0"/>
        <w:spacing w:line="240" w:lineRule="auto"/>
        <w:ind w:firstLine="709"/>
        <w:rPr>
          <w:sz w:val="22"/>
          <w:szCs w:val="22"/>
        </w:rPr>
      </w:pPr>
      <w:r w:rsidRPr="00D91B5E">
        <w:rPr>
          <w:sz w:val="22"/>
          <w:szCs w:val="22"/>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D91B5E">
        <w:rPr>
          <w:sz w:val="22"/>
          <w:szCs w:val="22"/>
        </w:rPr>
        <w:t>местного самоуправления</w:t>
      </w:r>
      <w:r w:rsidRPr="00D91B5E">
        <w:rPr>
          <w:sz w:val="22"/>
          <w:szCs w:val="22"/>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029770F1" w:rsidR="00765928" w:rsidRPr="00D91B5E" w:rsidRDefault="003F52F4" w:rsidP="00640340">
      <w:pPr>
        <w:widowControl w:val="0"/>
        <w:spacing w:line="240" w:lineRule="auto"/>
        <w:ind w:firstLine="709"/>
        <w:rPr>
          <w:sz w:val="22"/>
          <w:szCs w:val="22"/>
        </w:rPr>
      </w:pPr>
      <w:r w:rsidRPr="00D91B5E">
        <w:rPr>
          <w:sz w:val="22"/>
          <w:szCs w:val="22"/>
        </w:rPr>
        <w:t xml:space="preserve">14. Глава </w:t>
      </w:r>
      <w:r w:rsidR="00783F2C" w:rsidRPr="00D91B5E">
        <w:rPr>
          <w:sz w:val="22"/>
          <w:szCs w:val="22"/>
        </w:rPr>
        <w:t>местной администрации</w:t>
      </w:r>
      <w:r w:rsidRPr="00D91B5E">
        <w:rPr>
          <w:sz w:val="22"/>
          <w:szCs w:val="22"/>
        </w:rPr>
        <w:t xml:space="preserve"> в течение десяти дней после представления ему проекта о внесении изменений в Правила и указанных в </w:t>
      </w:r>
      <w:r w:rsidR="002C7FA9" w:rsidRPr="00D91B5E">
        <w:rPr>
          <w:sz w:val="22"/>
          <w:szCs w:val="22"/>
        </w:rPr>
        <w:t>пункте</w:t>
      </w:r>
      <w:r w:rsidRPr="00D91B5E">
        <w:rPr>
          <w:sz w:val="22"/>
          <w:szCs w:val="22"/>
        </w:rPr>
        <w:t xml:space="preserve"> 1</w:t>
      </w:r>
      <w:r w:rsidR="002C7FA9" w:rsidRPr="00D91B5E">
        <w:rPr>
          <w:sz w:val="22"/>
          <w:szCs w:val="22"/>
        </w:rPr>
        <w:t>3</w:t>
      </w:r>
      <w:r w:rsidRPr="00D91B5E">
        <w:rPr>
          <w:sz w:val="22"/>
          <w:szCs w:val="22"/>
        </w:rPr>
        <w:t xml:space="preserve">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D91B5E" w:rsidRDefault="0062023A" w:rsidP="00640340">
      <w:pPr>
        <w:widowControl w:val="0"/>
        <w:spacing w:line="240" w:lineRule="auto"/>
        <w:ind w:firstLine="709"/>
        <w:rPr>
          <w:sz w:val="22"/>
          <w:szCs w:val="22"/>
        </w:rPr>
      </w:pPr>
      <w:r w:rsidRPr="00D91B5E">
        <w:rPr>
          <w:sz w:val="22"/>
          <w:szCs w:val="22"/>
        </w:rPr>
        <w:t>15.</w:t>
      </w:r>
      <w:r w:rsidR="00F40238" w:rsidRPr="00D91B5E">
        <w:rPr>
          <w:sz w:val="22"/>
          <w:szCs w:val="22"/>
        </w:rPr>
        <w:t xml:space="preserve"> </w:t>
      </w:r>
      <w:r w:rsidR="00AB0185" w:rsidRPr="00D91B5E">
        <w:rPr>
          <w:sz w:val="22"/>
          <w:szCs w:val="22"/>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640340">
      <w:pPr>
        <w:widowControl w:val="0"/>
        <w:spacing w:line="240" w:lineRule="auto"/>
        <w:ind w:firstLine="709"/>
        <w:rPr>
          <w:rFonts w:ascii="Arial" w:hAnsi="Arial" w:cs="Arial"/>
        </w:rPr>
      </w:pPr>
    </w:p>
    <w:p w14:paraId="0EFC7E17" w14:textId="77777777" w:rsidR="00CA47E9" w:rsidRPr="003349E2" w:rsidRDefault="00CA47E9" w:rsidP="00640340">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640340">
      <w:pPr>
        <w:pStyle w:val="Default"/>
        <w:jc w:val="both"/>
        <w:outlineLvl w:val="0"/>
        <w:rPr>
          <w:rFonts w:ascii="Arial" w:hAnsi="Arial" w:cs="Arial"/>
          <w:color w:val="auto"/>
          <w:sz w:val="22"/>
          <w:szCs w:val="22"/>
        </w:rPr>
        <w:sectPr w:rsidR="00CA47E9" w:rsidRPr="003349E2" w:rsidSect="0012075B">
          <w:footerReference w:type="default" r:id="rId8"/>
          <w:headerReference w:type="first" r:id="rId9"/>
          <w:footerReference w:type="first" r:id="rId10"/>
          <w:pgSz w:w="11906" w:h="16838"/>
          <w:pgMar w:top="1389" w:right="851" w:bottom="1418" w:left="992" w:header="680" w:footer="403" w:gutter="0"/>
          <w:cols w:space="708"/>
          <w:titlePg/>
          <w:docGrid w:linePitch="360"/>
        </w:sectPr>
      </w:pPr>
    </w:p>
    <w:p w14:paraId="14CED44E" w14:textId="77777777" w:rsidR="00D91B5E" w:rsidRPr="00D91B5E" w:rsidRDefault="00D91B5E" w:rsidP="00640340">
      <w:pPr>
        <w:widowControl w:val="0"/>
        <w:overflowPunct/>
        <w:spacing w:line="240" w:lineRule="auto"/>
        <w:ind w:firstLine="0"/>
        <w:jc w:val="center"/>
        <w:outlineLvl w:val="0"/>
      </w:pPr>
      <w:bookmarkStart w:id="13" w:name="_Toc490566094"/>
      <w:bookmarkStart w:id="14" w:name="_Toc533395032"/>
      <w:r w:rsidRPr="00D91B5E">
        <w:lastRenderedPageBreak/>
        <w:t>Глава 2. Градостроительные регламенты</w:t>
      </w:r>
      <w:bookmarkEnd w:id="13"/>
      <w:bookmarkEnd w:id="14"/>
    </w:p>
    <w:p w14:paraId="5DB36629" w14:textId="77777777" w:rsidR="00D91B5E" w:rsidRPr="00D91B5E" w:rsidRDefault="00D91B5E" w:rsidP="00640340">
      <w:pPr>
        <w:widowControl w:val="0"/>
        <w:overflowPunct/>
        <w:spacing w:line="240" w:lineRule="auto"/>
        <w:ind w:firstLine="709"/>
      </w:pPr>
    </w:p>
    <w:p w14:paraId="46632B14" w14:textId="77777777" w:rsidR="00D91B5E" w:rsidRPr="00D91B5E" w:rsidRDefault="00D91B5E" w:rsidP="00640340">
      <w:pPr>
        <w:widowControl w:val="0"/>
        <w:overflowPunct/>
        <w:spacing w:line="240" w:lineRule="auto"/>
        <w:ind w:firstLine="709"/>
        <w:jc w:val="center"/>
        <w:outlineLvl w:val="1"/>
      </w:pPr>
      <w:bookmarkStart w:id="15" w:name="_Toc490566096"/>
      <w:bookmarkStart w:id="16" w:name="_Toc533395033"/>
      <w:r w:rsidRPr="00D91B5E">
        <w:t xml:space="preserve">Статья 6. </w:t>
      </w:r>
      <w:bookmarkEnd w:id="15"/>
      <w:r w:rsidRPr="00D91B5E">
        <w:t>Зоны застройки индивидуальными жилыми домами (Ж-1)</w:t>
      </w:r>
      <w:bookmarkEnd w:id="16"/>
    </w:p>
    <w:p w14:paraId="65788597" w14:textId="77777777" w:rsidR="00D91B5E" w:rsidRPr="00D91B5E" w:rsidRDefault="00D91B5E" w:rsidP="00640340">
      <w:pPr>
        <w:widowControl w:val="0"/>
        <w:overflowPunct/>
        <w:spacing w:line="240" w:lineRule="auto"/>
        <w:ind w:firstLine="709"/>
        <w:outlineLvl w:val="1"/>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3120"/>
        <w:gridCol w:w="2269"/>
        <w:gridCol w:w="2127"/>
        <w:gridCol w:w="2268"/>
        <w:gridCol w:w="2115"/>
      </w:tblGrid>
      <w:tr w:rsidR="00D91B5E" w:rsidRPr="00D91B5E" w14:paraId="034610A1" w14:textId="77777777" w:rsidTr="00640340">
        <w:tc>
          <w:tcPr>
            <w:tcW w:w="2264" w:type="dxa"/>
            <w:vMerge w:val="restart"/>
            <w:tcBorders>
              <w:right w:val="single" w:sz="4" w:space="0" w:color="auto"/>
            </w:tcBorders>
          </w:tcPr>
          <w:p w14:paraId="5BA9DE3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3597430" w14:textId="77777777" w:rsidTr="00640340">
        <w:trPr>
          <w:trHeight w:val="3626"/>
        </w:trPr>
        <w:tc>
          <w:tcPr>
            <w:tcW w:w="2264" w:type="dxa"/>
            <w:vMerge/>
            <w:tcBorders>
              <w:right w:val="single" w:sz="4" w:space="0" w:color="auto"/>
            </w:tcBorders>
          </w:tcPr>
          <w:p w14:paraId="31F8A829" w14:textId="77777777" w:rsidR="00D91B5E" w:rsidRPr="00D91B5E" w:rsidRDefault="00D91B5E" w:rsidP="00640340">
            <w:pPr>
              <w:widowControl w:val="0"/>
              <w:overflowPunct/>
              <w:autoSpaceDE/>
              <w:autoSpaceDN/>
              <w:adjustRightInd/>
              <w:spacing w:line="240" w:lineRule="auto"/>
              <w:ind w:firstLine="0"/>
              <w:jc w:val="center"/>
              <w:rPr>
                <w:b/>
              </w:rPr>
            </w:pPr>
          </w:p>
        </w:tc>
        <w:tc>
          <w:tcPr>
            <w:tcW w:w="3120" w:type="dxa"/>
            <w:tcBorders>
              <w:top w:val="single" w:sz="4" w:space="0" w:color="auto"/>
              <w:left w:val="single" w:sz="4" w:space="0" w:color="auto"/>
              <w:bottom w:val="single" w:sz="4" w:space="0" w:color="auto"/>
              <w:right w:val="single" w:sz="4" w:space="0" w:color="auto"/>
            </w:tcBorders>
          </w:tcPr>
          <w:p w14:paraId="2B58052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6ACAE5A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04DA6B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4AA58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2CBCD5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476D63C"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38A890D" w14:textId="77777777" w:rsidTr="00640340">
        <w:tc>
          <w:tcPr>
            <w:tcW w:w="2264" w:type="dxa"/>
            <w:tcBorders>
              <w:right w:val="single" w:sz="4" w:space="0" w:color="auto"/>
            </w:tcBorders>
          </w:tcPr>
          <w:p w14:paraId="5E05694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187881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621007B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1C0603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DBA7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5A5B9B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69"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w:t>
            </w:r>
            <w:r w:rsidRPr="00D91B5E">
              <w:rPr>
                <w:sz w:val="22"/>
                <w:szCs w:val="22"/>
              </w:rPr>
              <w:lastRenderedPageBreak/>
              <w:t xml:space="preserve">гаража, бани), расположенных на соседних земельных участках, должно быть не менее 6 м. </w:t>
            </w:r>
          </w:p>
          <w:p w14:paraId="6EA953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710190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40%</w:t>
            </w:r>
          </w:p>
        </w:tc>
        <w:tc>
          <w:tcPr>
            <w:tcW w:w="2115"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76E6B88"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4B8A2A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5A44759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выращивание плодовых, ягодных, овощных, бахчевых или иных декоративных или сельскохозяйственных культур;</w:t>
            </w:r>
          </w:p>
          <w:p w14:paraId="0F5F55E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индивидуальных гаражей и подсобных сооружений.</w:t>
            </w:r>
          </w:p>
        </w:tc>
      </w:tr>
      <w:tr w:rsidR="00D91B5E" w:rsidRPr="00D91B5E" w14:paraId="45764C00" w14:textId="77777777" w:rsidTr="00640340">
        <w:tc>
          <w:tcPr>
            <w:tcW w:w="2264" w:type="dxa"/>
            <w:tcBorders>
              <w:right w:val="single" w:sz="4" w:space="0" w:color="auto"/>
            </w:tcBorders>
          </w:tcPr>
          <w:p w14:paraId="422035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ведения личного подсобного хозяйства – КОД 2.2.</w:t>
            </w:r>
          </w:p>
        </w:tc>
        <w:tc>
          <w:tcPr>
            <w:tcW w:w="3120" w:type="dxa"/>
            <w:tcBorders>
              <w:top w:val="single" w:sz="4" w:space="0" w:color="auto"/>
              <w:left w:val="single" w:sz="4" w:space="0" w:color="auto"/>
              <w:bottom w:val="single" w:sz="4" w:space="0" w:color="auto"/>
              <w:right w:val="single" w:sz="4" w:space="0" w:color="auto"/>
            </w:tcBorders>
            <w:vAlign w:val="center"/>
          </w:tcPr>
          <w:p w14:paraId="68B4E5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ECFA56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7F0A50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49CC26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7FCCA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0,2 га.</w:t>
            </w:r>
          </w:p>
          <w:p w14:paraId="77E30A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2,5 га.</w:t>
            </w:r>
          </w:p>
        </w:tc>
        <w:tc>
          <w:tcPr>
            <w:tcW w:w="2269" w:type="dxa"/>
            <w:tcBorders>
              <w:top w:val="single" w:sz="4" w:space="0" w:color="auto"/>
              <w:left w:val="single" w:sz="4" w:space="0" w:color="auto"/>
              <w:bottom w:val="single" w:sz="4" w:space="0" w:color="auto"/>
              <w:right w:val="single" w:sz="4" w:space="0" w:color="auto"/>
            </w:tcBorders>
            <w:vAlign w:val="center"/>
          </w:tcPr>
          <w:p w14:paraId="5C180C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29172FD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p w14:paraId="799449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Предельная высота зданий, строений, сооружений (за исключением жилого дома) – 8 м.</w:t>
            </w:r>
          </w:p>
        </w:tc>
        <w:tc>
          <w:tcPr>
            <w:tcW w:w="2268" w:type="dxa"/>
            <w:tcBorders>
              <w:top w:val="single" w:sz="4" w:space="0" w:color="auto"/>
              <w:left w:val="single" w:sz="4" w:space="0" w:color="auto"/>
              <w:bottom w:val="single" w:sz="4" w:space="0" w:color="auto"/>
              <w:right w:val="single" w:sz="4" w:space="0" w:color="auto"/>
            </w:tcBorders>
            <w:vAlign w:val="center"/>
          </w:tcPr>
          <w:p w14:paraId="48D610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20%</w:t>
            </w:r>
          </w:p>
        </w:tc>
        <w:tc>
          <w:tcPr>
            <w:tcW w:w="2115" w:type="dxa"/>
            <w:tcBorders>
              <w:top w:val="single" w:sz="4" w:space="0" w:color="auto"/>
              <w:left w:val="single" w:sz="4" w:space="0" w:color="auto"/>
              <w:bottom w:val="single" w:sz="4" w:space="0" w:color="auto"/>
              <w:right w:val="single" w:sz="4" w:space="0" w:color="auto"/>
            </w:tcBorders>
            <w:vAlign w:val="center"/>
          </w:tcPr>
          <w:p w14:paraId="574677F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0821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664E7816"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w:t>
            </w:r>
          </w:p>
          <w:p w14:paraId="6B61C6E5" w14:textId="77777777" w:rsidR="00D91B5E" w:rsidRPr="00D91B5E" w:rsidRDefault="00D91B5E" w:rsidP="00640340">
            <w:pPr>
              <w:overflowPunct/>
              <w:autoSpaceDE/>
              <w:autoSpaceDN/>
              <w:adjustRightInd/>
              <w:spacing w:line="240" w:lineRule="auto"/>
              <w:ind w:firstLine="0"/>
            </w:pPr>
            <w:r w:rsidRPr="00D91B5E">
              <w:rPr>
                <w:sz w:val="22"/>
                <w:szCs w:val="22"/>
              </w:rPr>
              <w:t>Производство сельскохозяйственной продукции.</w:t>
            </w:r>
          </w:p>
          <w:p w14:paraId="21183668" w14:textId="77777777" w:rsidR="00D91B5E" w:rsidRPr="00D91B5E" w:rsidRDefault="00D91B5E" w:rsidP="00640340">
            <w:pPr>
              <w:overflowPunct/>
              <w:autoSpaceDE/>
              <w:autoSpaceDN/>
              <w:adjustRightInd/>
              <w:spacing w:line="240" w:lineRule="auto"/>
              <w:ind w:firstLine="0"/>
            </w:pPr>
            <w:r w:rsidRPr="00D91B5E">
              <w:rPr>
                <w:sz w:val="22"/>
                <w:szCs w:val="22"/>
              </w:rPr>
              <w:t>Размещение гаража и иных вспомогательных сооружений.</w:t>
            </w:r>
          </w:p>
          <w:p w14:paraId="38EBE6F5"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сельскохозяйственных животных.</w:t>
            </w:r>
          </w:p>
        </w:tc>
      </w:tr>
      <w:tr w:rsidR="00D91B5E" w:rsidRPr="00D91B5E" w14:paraId="21B6C09F" w14:textId="77777777" w:rsidTr="00640340">
        <w:tc>
          <w:tcPr>
            <w:tcW w:w="2264" w:type="dxa"/>
            <w:tcBorders>
              <w:right w:val="single" w:sz="4" w:space="0" w:color="auto"/>
            </w:tcBorders>
          </w:tcPr>
          <w:p w14:paraId="4BED3222" w14:textId="77777777" w:rsidR="00D91B5E" w:rsidRPr="00D91B5E" w:rsidRDefault="00D91B5E" w:rsidP="00640340">
            <w:pPr>
              <w:widowControl w:val="0"/>
              <w:overflowPunct/>
              <w:autoSpaceDE/>
              <w:autoSpaceDN/>
              <w:adjustRightInd/>
              <w:spacing w:line="240" w:lineRule="auto"/>
              <w:ind w:firstLine="0"/>
              <w:jc w:val="center"/>
            </w:pPr>
            <w:bookmarkStart w:id="17" w:name="_Hlk479551501"/>
            <w:r w:rsidRPr="00D91B5E">
              <w:rPr>
                <w:sz w:val="22"/>
                <w:szCs w:val="22"/>
              </w:rPr>
              <w:t>Коммунальное обслуживание – КОД 3.1.</w:t>
            </w:r>
          </w:p>
          <w:p w14:paraId="65A90F13" w14:textId="77777777" w:rsidR="00D91B5E" w:rsidRPr="00D91B5E" w:rsidRDefault="00D91B5E" w:rsidP="00640340">
            <w:pPr>
              <w:widowControl w:val="0"/>
              <w:overflowPunct/>
              <w:autoSpaceDE/>
              <w:autoSpaceDN/>
              <w:adjustRightInd/>
              <w:spacing w:line="240" w:lineRule="auto"/>
              <w:ind w:firstLine="0"/>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21B44C1B" w14:textId="2BD5F504"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CD8797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7B93D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5868D0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48054D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0E843E0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024B66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bookmarkEnd w:id="17"/>
      <w:tr w:rsidR="00D91B5E" w:rsidRPr="00D91B5E" w14:paraId="0CC09CD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086967"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66A8008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44E9B4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24BF048" w14:textId="77777777" w:rsidTr="00640340">
        <w:tc>
          <w:tcPr>
            <w:tcW w:w="2264" w:type="dxa"/>
            <w:tcBorders>
              <w:right w:val="single" w:sz="4" w:space="0" w:color="auto"/>
            </w:tcBorders>
          </w:tcPr>
          <w:p w14:paraId="562A3A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D2278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1E6DE7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794E8F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55EA7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1FCFCF2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B504571"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64DA21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16868D6"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184DEE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7045144" w14:textId="77777777" w:rsidTr="00640340">
        <w:tc>
          <w:tcPr>
            <w:tcW w:w="2264" w:type="dxa"/>
            <w:tcBorders>
              <w:right w:val="single" w:sz="4" w:space="0" w:color="auto"/>
            </w:tcBorders>
          </w:tcPr>
          <w:p w14:paraId="2D8AAB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Магазины – КОД 4.4.</w:t>
            </w:r>
          </w:p>
        </w:tc>
        <w:tc>
          <w:tcPr>
            <w:tcW w:w="3120" w:type="dxa"/>
            <w:tcBorders>
              <w:top w:val="single" w:sz="4" w:space="0" w:color="auto"/>
              <w:left w:val="single" w:sz="4" w:space="0" w:color="auto"/>
              <w:bottom w:val="single" w:sz="4" w:space="0" w:color="auto"/>
              <w:right w:val="single" w:sz="4" w:space="0" w:color="auto"/>
            </w:tcBorders>
            <w:vAlign w:val="center"/>
          </w:tcPr>
          <w:p w14:paraId="3BE49AA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4C0D4B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127" w:type="dxa"/>
            <w:tcBorders>
              <w:top w:val="single" w:sz="4" w:space="0" w:color="auto"/>
              <w:left w:val="single" w:sz="4" w:space="0" w:color="auto"/>
              <w:bottom w:val="single" w:sz="4" w:space="0" w:color="auto"/>
              <w:right w:val="single" w:sz="4" w:space="0" w:color="auto"/>
            </w:tcBorders>
            <w:vAlign w:val="center"/>
          </w:tcPr>
          <w:p w14:paraId="35189F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0CB7D9D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15" w:type="dxa"/>
            <w:tcBorders>
              <w:top w:val="single" w:sz="4" w:space="0" w:color="auto"/>
              <w:left w:val="single" w:sz="4" w:space="0" w:color="auto"/>
              <w:bottom w:val="single" w:sz="4" w:space="0" w:color="auto"/>
              <w:right w:val="single" w:sz="4" w:space="0" w:color="auto"/>
            </w:tcBorders>
            <w:vAlign w:val="center"/>
          </w:tcPr>
          <w:p w14:paraId="042DAA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4C460C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BAE9CDC"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CC1058F" w14:textId="77777777" w:rsidR="00D91B5E" w:rsidRPr="00D91B5E" w:rsidRDefault="00D91B5E" w:rsidP="00640340">
      <w:pPr>
        <w:widowControl w:val="0"/>
        <w:overflowPunct/>
        <w:spacing w:line="240" w:lineRule="auto"/>
        <w:ind w:firstLine="709"/>
        <w:rPr>
          <w:sz w:val="22"/>
          <w:szCs w:val="22"/>
        </w:rPr>
      </w:pPr>
    </w:p>
    <w:p w14:paraId="73FF2E4A"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1F9FC9F1"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012DC2C" w14:textId="2109ADE1" w:rsidR="00D91B5E" w:rsidRDefault="00D91B5E" w:rsidP="00640340">
      <w:pPr>
        <w:widowControl w:val="0"/>
        <w:overflowPunct/>
        <w:spacing w:line="240" w:lineRule="auto"/>
        <w:ind w:firstLine="0"/>
        <w:outlineLvl w:val="1"/>
      </w:pPr>
    </w:p>
    <w:p w14:paraId="0B604E8F" w14:textId="77777777" w:rsidR="00640340" w:rsidRPr="00D91B5E" w:rsidRDefault="00640340" w:rsidP="00640340">
      <w:pPr>
        <w:widowControl w:val="0"/>
        <w:overflowPunct/>
        <w:spacing w:line="240" w:lineRule="auto"/>
        <w:ind w:firstLine="0"/>
        <w:outlineLvl w:val="1"/>
      </w:pPr>
    </w:p>
    <w:p w14:paraId="7E95519B" w14:textId="57AC083C" w:rsidR="00D91B5E" w:rsidRPr="00D91B5E" w:rsidRDefault="00D91B5E" w:rsidP="00640340">
      <w:pPr>
        <w:widowControl w:val="0"/>
        <w:overflowPunct/>
        <w:spacing w:line="240" w:lineRule="auto"/>
        <w:ind w:firstLine="709"/>
        <w:jc w:val="center"/>
        <w:outlineLvl w:val="1"/>
      </w:pPr>
      <w:bookmarkStart w:id="18" w:name="_Toc490566097"/>
      <w:bookmarkStart w:id="19" w:name="_Toc533395034"/>
      <w:r w:rsidRPr="00D91B5E">
        <w:lastRenderedPageBreak/>
        <w:t xml:space="preserve">Статья 7. </w:t>
      </w:r>
      <w:bookmarkEnd w:id="18"/>
      <w:r w:rsidRPr="00D91B5E">
        <w:t xml:space="preserve">Зоны застройки </w:t>
      </w:r>
      <w:r w:rsidR="00914BE4">
        <w:t>мало</w:t>
      </w:r>
      <w:r w:rsidRPr="00D91B5E">
        <w:t>этажными жилыми домами (Ж-</w:t>
      </w:r>
      <w:r w:rsidR="00914BE4">
        <w:t>2</w:t>
      </w:r>
      <w:r w:rsidRPr="00D91B5E">
        <w:t>)</w:t>
      </w:r>
      <w:bookmarkEnd w:id="19"/>
    </w:p>
    <w:p w14:paraId="4168AE68" w14:textId="77777777" w:rsidR="00D91B5E" w:rsidRPr="00D91B5E" w:rsidRDefault="00D91B5E" w:rsidP="00640340">
      <w:pPr>
        <w:widowControl w:val="0"/>
        <w:overflowPunct/>
        <w:spacing w:line="240" w:lineRule="auto"/>
        <w:ind w:firstLine="709"/>
        <w:outlineLvl w:val="1"/>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3"/>
        <w:gridCol w:w="3405"/>
        <w:gridCol w:w="2199"/>
        <w:gridCol w:w="37"/>
        <w:gridCol w:w="1980"/>
        <w:gridCol w:w="45"/>
        <w:gridCol w:w="2161"/>
        <w:gridCol w:w="20"/>
        <w:gridCol w:w="2082"/>
      </w:tblGrid>
      <w:tr w:rsidR="00D91B5E" w:rsidRPr="00D91B5E" w14:paraId="32C315B4" w14:textId="77777777" w:rsidTr="00640340">
        <w:tc>
          <w:tcPr>
            <w:tcW w:w="2191" w:type="dxa"/>
            <w:vMerge w:val="restart"/>
            <w:tcBorders>
              <w:right w:val="single" w:sz="4" w:space="0" w:color="auto"/>
            </w:tcBorders>
          </w:tcPr>
          <w:p w14:paraId="67F7927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72" w:type="dxa"/>
            <w:gridSpan w:val="9"/>
            <w:tcBorders>
              <w:top w:val="single" w:sz="4" w:space="0" w:color="auto"/>
              <w:left w:val="single" w:sz="4" w:space="0" w:color="auto"/>
              <w:bottom w:val="nil"/>
              <w:right w:val="single" w:sz="4" w:space="0" w:color="auto"/>
            </w:tcBorders>
          </w:tcPr>
          <w:p w14:paraId="1FB9B78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589160D5" w14:textId="77777777" w:rsidTr="00640340">
        <w:tc>
          <w:tcPr>
            <w:tcW w:w="2191" w:type="dxa"/>
            <w:vMerge/>
            <w:tcBorders>
              <w:right w:val="single" w:sz="4" w:space="0" w:color="auto"/>
            </w:tcBorders>
          </w:tcPr>
          <w:p w14:paraId="01247BCD" w14:textId="77777777" w:rsidR="00D91B5E" w:rsidRPr="00D91B5E" w:rsidRDefault="00D91B5E" w:rsidP="00640340">
            <w:pPr>
              <w:widowControl w:val="0"/>
              <w:overflowPunct/>
              <w:autoSpaceDE/>
              <w:autoSpaceDN/>
              <w:adjustRightInd/>
              <w:spacing w:line="240" w:lineRule="auto"/>
              <w:ind w:firstLine="0"/>
              <w:jc w:val="center"/>
              <w:rPr>
                <w:b/>
              </w:rPr>
            </w:pPr>
          </w:p>
        </w:tc>
        <w:tc>
          <w:tcPr>
            <w:tcW w:w="3448" w:type="dxa"/>
            <w:gridSpan w:val="2"/>
            <w:tcBorders>
              <w:top w:val="single" w:sz="4" w:space="0" w:color="auto"/>
              <w:left w:val="single" w:sz="4" w:space="0" w:color="auto"/>
              <w:bottom w:val="single" w:sz="4" w:space="0" w:color="auto"/>
              <w:right w:val="single" w:sz="4" w:space="0" w:color="auto"/>
            </w:tcBorders>
          </w:tcPr>
          <w:p w14:paraId="6FAE200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36" w:type="dxa"/>
            <w:gridSpan w:val="2"/>
            <w:tcBorders>
              <w:top w:val="single" w:sz="4" w:space="0" w:color="auto"/>
              <w:left w:val="single" w:sz="4" w:space="0" w:color="auto"/>
              <w:bottom w:val="single" w:sz="4" w:space="0" w:color="auto"/>
              <w:right w:val="single" w:sz="4" w:space="0" w:color="auto"/>
            </w:tcBorders>
          </w:tcPr>
          <w:p w14:paraId="0610252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5" w:type="dxa"/>
            <w:gridSpan w:val="2"/>
            <w:tcBorders>
              <w:top w:val="single" w:sz="4" w:space="0" w:color="auto"/>
              <w:left w:val="single" w:sz="4" w:space="0" w:color="auto"/>
              <w:bottom w:val="single" w:sz="4" w:space="0" w:color="auto"/>
              <w:right w:val="single" w:sz="4" w:space="0" w:color="auto"/>
            </w:tcBorders>
          </w:tcPr>
          <w:p w14:paraId="346E48C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2"/>
            <w:tcBorders>
              <w:top w:val="single" w:sz="4" w:space="0" w:color="auto"/>
              <w:left w:val="single" w:sz="4" w:space="0" w:color="auto"/>
              <w:bottom w:val="single" w:sz="4" w:space="0" w:color="auto"/>
              <w:right w:val="single" w:sz="4" w:space="0" w:color="auto"/>
            </w:tcBorders>
          </w:tcPr>
          <w:p w14:paraId="05EA94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2" w:type="dxa"/>
            <w:tcBorders>
              <w:top w:val="single" w:sz="4" w:space="0" w:color="auto"/>
              <w:left w:val="single" w:sz="4" w:space="0" w:color="auto"/>
              <w:bottom w:val="single" w:sz="4" w:space="0" w:color="auto"/>
              <w:right w:val="single" w:sz="4" w:space="0" w:color="auto"/>
            </w:tcBorders>
          </w:tcPr>
          <w:p w14:paraId="1344FC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1FB78EB4"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5C3CB3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C812256" w14:textId="77777777" w:rsidTr="00640340">
        <w:tc>
          <w:tcPr>
            <w:tcW w:w="2191" w:type="dxa"/>
            <w:tcBorders>
              <w:right w:val="single" w:sz="4" w:space="0" w:color="auto"/>
            </w:tcBorders>
            <w:vAlign w:val="center"/>
          </w:tcPr>
          <w:p w14:paraId="5FEA6149" w14:textId="51FB4B40" w:rsidR="00D91B5E" w:rsidRPr="00914BE4" w:rsidRDefault="00914BE4" w:rsidP="00914BE4">
            <w:pPr>
              <w:spacing w:line="240" w:lineRule="auto"/>
              <w:ind w:firstLine="0"/>
              <w:jc w:val="center"/>
              <w:rPr>
                <w:sz w:val="22"/>
                <w:szCs w:val="22"/>
              </w:rPr>
            </w:pPr>
            <w:r w:rsidRPr="00914BE4">
              <w:rPr>
                <w:sz w:val="22"/>
                <w:szCs w:val="22"/>
              </w:rPr>
              <w:t>Малоэтажная многоквартирная жилая застройка</w:t>
            </w:r>
            <w:r>
              <w:rPr>
                <w:sz w:val="22"/>
                <w:szCs w:val="22"/>
              </w:rPr>
              <w:t xml:space="preserve"> </w:t>
            </w:r>
            <w:r w:rsidR="00D91B5E" w:rsidRPr="00D91B5E">
              <w:rPr>
                <w:sz w:val="22"/>
                <w:szCs w:val="22"/>
              </w:rPr>
              <w:t>жилая застройка – КОД 2.</w:t>
            </w:r>
            <w:r>
              <w:rPr>
                <w:sz w:val="22"/>
                <w:szCs w:val="22"/>
              </w:rPr>
              <w:t>1</w:t>
            </w:r>
            <w:r w:rsidR="00D91B5E" w:rsidRPr="00D91B5E">
              <w:rPr>
                <w:sz w:val="22"/>
                <w:szCs w:val="22"/>
              </w:rPr>
              <w:t>.</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3DA31BD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356EE2CA" w14:textId="12D8C711" w:rsidR="00D91B5E" w:rsidRPr="00D91B5E" w:rsidRDefault="00D91B5E" w:rsidP="00640340">
            <w:pPr>
              <w:overflowPunct/>
              <w:autoSpaceDE/>
              <w:autoSpaceDN/>
              <w:adjustRightInd/>
              <w:spacing w:line="240" w:lineRule="auto"/>
              <w:ind w:firstLine="0"/>
              <w:jc w:val="center"/>
            </w:pPr>
            <w:r w:rsidRPr="00D91B5E">
              <w:rPr>
                <w:sz w:val="22"/>
                <w:szCs w:val="22"/>
              </w:rPr>
              <w:t xml:space="preserve">длина – </w:t>
            </w:r>
            <w:r w:rsidR="00914BE4">
              <w:rPr>
                <w:sz w:val="22"/>
                <w:szCs w:val="22"/>
              </w:rPr>
              <w:t>15</w:t>
            </w:r>
            <w:r w:rsidRPr="00D91B5E">
              <w:rPr>
                <w:sz w:val="22"/>
                <w:szCs w:val="22"/>
              </w:rPr>
              <w:t xml:space="preserve"> м;</w:t>
            </w:r>
          </w:p>
          <w:p w14:paraId="79FF2C42" w14:textId="2C48A9C0" w:rsidR="00D91B5E" w:rsidRPr="00D91B5E" w:rsidRDefault="00D91B5E" w:rsidP="00640340">
            <w:pPr>
              <w:overflowPunct/>
              <w:autoSpaceDE/>
              <w:autoSpaceDN/>
              <w:adjustRightInd/>
              <w:spacing w:line="240" w:lineRule="auto"/>
              <w:ind w:firstLine="0"/>
              <w:jc w:val="center"/>
            </w:pPr>
            <w:r w:rsidRPr="00D91B5E">
              <w:rPr>
                <w:sz w:val="22"/>
                <w:szCs w:val="22"/>
              </w:rPr>
              <w:t xml:space="preserve">ширина – </w:t>
            </w:r>
            <w:r w:rsidR="00914BE4">
              <w:rPr>
                <w:sz w:val="22"/>
                <w:szCs w:val="22"/>
              </w:rPr>
              <w:t>15</w:t>
            </w:r>
            <w:r w:rsidRPr="00D91B5E">
              <w:rPr>
                <w:sz w:val="22"/>
                <w:szCs w:val="22"/>
              </w:rPr>
              <w:t xml:space="preserve"> м.</w:t>
            </w:r>
          </w:p>
          <w:p w14:paraId="4D51C7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569009E" w14:textId="24EC7422"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w:t>
            </w:r>
            <w:r w:rsidR="00914BE4">
              <w:rPr>
                <w:sz w:val="22"/>
                <w:szCs w:val="22"/>
              </w:rPr>
              <w:t>05</w:t>
            </w:r>
            <w:r w:rsidRPr="00D91B5E">
              <w:rPr>
                <w:sz w:val="22"/>
                <w:szCs w:val="22"/>
              </w:rPr>
              <w:t xml:space="preserve"> га.</w:t>
            </w:r>
          </w:p>
          <w:p w14:paraId="38498E8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78ECD4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3098E4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этажей</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7475EB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82" w:type="dxa"/>
            <w:tcBorders>
              <w:top w:val="single" w:sz="4" w:space="0" w:color="auto"/>
              <w:left w:val="single" w:sz="4" w:space="0" w:color="auto"/>
              <w:bottom w:val="single" w:sz="4" w:space="0" w:color="auto"/>
              <w:right w:val="single" w:sz="4" w:space="0" w:color="auto"/>
            </w:tcBorders>
            <w:vAlign w:val="center"/>
          </w:tcPr>
          <w:p w14:paraId="6ADC9D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AF15528"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10EFC67"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14:paraId="66F60057" w14:textId="77777777" w:rsidR="00D91B5E" w:rsidRPr="00D91B5E" w:rsidRDefault="00D91B5E" w:rsidP="00640340">
            <w:pPr>
              <w:overflowPunct/>
              <w:autoSpaceDE/>
              <w:autoSpaceDN/>
              <w:adjustRightInd/>
              <w:spacing w:line="240" w:lineRule="auto"/>
              <w:ind w:firstLine="0"/>
              <w:jc w:val="left"/>
            </w:pPr>
            <w:r w:rsidRPr="00D91B5E">
              <w:rPr>
                <w:sz w:val="22"/>
                <w:szCs w:val="22"/>
              </w:rPr>
              <w:t>благоустройство и озеленение;</w:t>
            </w:r>
          </w:p>
          <w:p w14:paraId="0677EC71"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подземных гаражей и автостоянок;</w:t>
            </w:r>
          </w:p>
          <w:p w14:paraId="41B64E91" w14:textId="77777777" w:rsidR="00D91B5E" w:rsidRPr="00D91B5E" w:rsidRDefault="00D91B5E" w:rsidP="00640340">
            <w:pPr>
              <w:overflowPunct/>
              <w:autoSpaceDE/>
              <w:autoSpaceDN/>
              <w:adjustRightInd/>
              <w:spacing w:line="240" w:lineRule="auto"/>
              <w:ind w:firstLine="0"/>
              <w:jc w:val="left"/>
            </w:pPr>
            <w:r w:rsidRPr="00D91B5E">
              <w:rPr>
                <w:sz w:val="22"/>
                <w:szCs w:val="22"/>
              </w:rPr>
              <w:t>обустройство спортивных и детских площадок, площадок отдыха;</w:t>
            </w:r>
          </w:p>
          <w:p w14:paraId="09F0EE4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91B5E" w:rsidRPr="00D91B5E" w14:paraId="28C3F34C" w14:textId="77777777" w:rsidTr="00640340">
        <w:tc>
          <w:tcPr>
            <w:tcW w:w="2191" w:type="dxa"/>
            <w:tcBorders>
              <w:right w:val="single" w:sz="4" w:space="0" w:color="auto"/>
            </w:tcBorders>
          </w:tcPr>
          <w:p w14:paraId="175CD10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Коммунальное обслуживание – КОД 3.1.</w:t>
            </w:r>
          </w:p>
          <w:p w14:paraId="5ECC9A64" w14:textId="77777777" w:rsidR="00D91B5E" w:rsidRPr="00D91B5E" w:rsidRDefault="00D91B5E" w:rsidP="00640340">
            <w:pPr>
              <w:widowControl w:val="0"/>
              <w:overflowPunct/>
              <w:autoSpaceDE/>
              <w:autoSpaceDN/>
              <w:adjustRightInd/>
              <w:spacing w:line="240" w:lineRule="auto"/>
              <w:ind w:firstLine="0"/>
              <w:jc w:val="center"/>
            </w:pP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A4BD0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9957C6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6D30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18C2C3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02DCC6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6AB0C6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2" w:type="dxa"/>
            <w:tcBorders>
              <w:top w:val="single" w:sz="4" w:space="0" w:color="auto"/>
              <w:left w:val="single" w:sz="4" w:space="0" w:color="auto"/>
              <w:bottom w:val="single" w:sz="4" w:space="0" w:color="auto"/>
              <w:right w:val="single" w:sz="4" w:space="0" w:color="auto"/>
            </w:tcBorders>
            <w:vAlign w:val="center"/>
          </w:tcPr>
          <w:p w14:paraId="1ACC40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3A5B3B0"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05979E3"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05278BA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6EB1F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6C0CA42" w14:textId="77777777" w:rsidTr="00640340">
        <w:tc>
          <w:tcPr>
            <w:tcW w:w="2191" w:type="dxa"/>
            <w:tcBorders>
              <w:right w:val="single" w:sz="4" w:space="0" w:color="auto"/>
            </w:tcBorders>
          </w:tcPr>
          <w:p w14:paraId="592473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67936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533902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4D3273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237A46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2" w:type="dxa"/>
            <w:tcBorders>
              <w:top w:val="single" w:sz="4" w:space="0" w:color="auto"/>
              <w:left w:val="single" w:sz="4" w:space="0" w:color="auto"/>
              <w:bottom w:val="single" w:sz="4" w:space="0" w:color="auto"/>
              <w:right w:val="single" w:sz="4" w:space="0" w:color="auto"/>
            </w:tcBorders>
            <w:vAlign w:val="center"/>
          </w:tcPr>
          <w:p w14:paraId="24E957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FAB23D"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D1C19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7593550F" w14:textId="77777777" w:rsidTr="00640340">
        <w:tc>
          <w:tcPr>
            <w:tcW w:w="2234" w:type="dxa"/>
            <w:gridSpan w:val="2"/>
            <w:tcBorders>
              <w:right w:val="single" w:sz="4" w:space="0" w:color="auto"/>
            </w:tcBorders>
          </w:tcPr>
          <w:p w14:paraId="31949A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гаражного назначения– КОД 2.7.1.</w:t>
            </w:r>
          </w:p>
        </w:tc>
        <w:tc>
          <w:tcPr>
            <w:tcW w:w="3405" w:type="dxa"/>
            <w:tcBorders>
              <w:top w:val="single" w:sz="4" w:space="0" w:color="auto"/>
              <w:left w:val="single" w:sz="4" w:space="0" w:color="auto"/>
              <w:bottom w:val="single" w:sz="4" w:space="0" w:color="auto"/>
              <w:right w:val="single" w:sz="4" w:space="0" w:color="auto"/>
            </w:tcBorders>
            <w:vAlign w:val="center"/>
          </w:tcPr>
          <w:p w14:paraId="2D03F0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B2BA81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4DD5F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BB565C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90D7D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26A700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3312F1" w14:textId="4848BAD7" w:rsidR="00D91B5E" w:rsidRPr="00D91B5E" w:rsidRDefault="00D91B5E" w:rsidP="00640340">
            <w:pPr>
              <w:widowControl w:val="0"/>
              <w:overflowPunct/>
              <w:autoSpaceDE/>
              <w:autoSpaceDN/>
              <w:adjustRightInd/>
              <w:spacing w:line="240" w:lineRule="auto"/>
              <w:ind w:firstLine="0"/>
              <w:jc w:val="left"/>
            </w:pPr>
            <w:r w:rsidRPr="00D91B5E">
              <w:rPr>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w:t>
            </w:r>
            <w:r w:rsidR="006A53AE" w:rsidRPr="00D91B5E">
              <w:rPr>
                <w:sz w:val="22"/>
                <w:szCs w:val="22"/>
              </w:rPr>
              <w:t>граждан (</w:t>
            </w:r>
            <w:r w:rsidRPr="00D91B5E">
              <w:rPr>
                <w:sz w:val="22"/>
                <w:szCs w:val="22"/>
              </w:rPr>
              <w:t>возможность размещения автомобильных моек не предусмотрена)</w:t>
            </w:r>
          </w:p>
        </w:tc>
      </w:tr>
      <w:tr w:rsidR="00D91B5E" w:rsidRPr="00D91B5E" w14:paraId="1AC701C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857C90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90D28C5" w14:textId="77777777" w:rsidTr="00640340">
        <w:tc>
          <w:tcPr>
            <w:tcW w:w="2234" w:type="dxa"/>
            <w:gridSpan w:val="2"/>
            <w:tcBorders>
              <w:right w:val="single" w:sz="4" w:space="0" w:color="auto"/>
            </w:tcBorders>
          </w:tcPr>
          <w:p w14:paraId="5F9B33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Амбулаторно-поликлиническое обслуживание – </w:t>
            </w:r>
            <w:r w:rsidRPr="00D91B5E">
              <w:rPr>
                <w:sz w:val="22"/>
                <w:szCs w:val="22"/>
              </w:rPr>
              <w:lastRenderedPageBreak/>
              <w:t>КОД 3.4.1.</w:t>
            </w:r>
          </w:p>
        </w:tc>
        <w:tc>
          <w:tcPr>
            <w:tcW w:w="3405" w:type="dxa"/>
            <w:tcBorders>
              <w:top w:val="single" w:sz="4" w:space="0" w:color="auto"/>
              <w:left w:val="single" w:sz="4" w:space="0" w:color="auto"/>
              <w:bottom w:val="single" w:sz="4" w:space="0" w:color="auto"/>
              <w:right w:val="single" w:sz="4" w:space="0" w:color="auto"/>
            </w:tcBorders>
            <w:vAlign w:val="center"/>
          </w:tcPr>
          <w:p w14:paraId="6013FF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7A468C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F80C72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A65F0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3C923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56DD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D8E5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D21165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8E1E52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5182D6B" w14:textId="77777777" w:rsidTr="00640340">
        <w:tc>
          <w:tcPr>
            <w:tcW w:w="2234" w:type="dxa"/>
            <w:gridSpan w:val="2"/>
            <w:tcBorders>
              <w:right w:val="single" w:sz="4" w:space="0" w:color="auto"/>
            </w:tcBorders>
          </w:tcPr>
          <w:p w14:paraId="19629C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Культурное развитие – КОД 3.6.</w:t>
            </w:r>
          </w:p>
        </w:tc>
        <w:tc>
          <w:tcPr>
            <w:tcW w:w="3405" w:type="dxa"/>
            <w:tcBorders>
              <w:top w:val="single" w:sz="4" w:space="0" w:color="auto"/>
              <w:left w:val="single" w:sz="4" w:space="0" w:color="auto"/>
              <w:bottom w:val="single" w:sz="4" w:space="0" w:color="auto"/>
              <w:right w:val="single" w:sz="4" w:space="0" w:color="auto"/>
            </w:tcBorders>
          </w:tcPr>
          <w:p w14:paraId="77269A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03D5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123B9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2837C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95167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12EE6F1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0290A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p w14:paraId="2186DD8A" w14:textId="77777777" w:rsidR="00D91B5E" w:rsidRPr="00D91B5E" w:rsidRDefault="00D91B5E" w:rsidP="00640340">
            <w:pPr>
              <w:overflowPunct/>
              <w:autoSpaceDE/>
              <w:autoSpaceDN/>
              <w:adjustRightInd/>
              <w:spacing w:line="240" w:lineRule="auto"/>
              <w:ind w:firstLine="0"/>
            </w:pPr>
          </w:p>
          <w:p w14:paraId="4DEDC129" w14:textId="77777777" w:rsidR="00D91B5E" w:rsidRPr="00D91B5E" w:rsidRDefault="00D91B5E" w:rsidP="00640340">
            <w:pPr>
              <w:overflowPunct/>
              <w:autoSpaceDE/>
              <w:autoSpaceDN/>
              <w:adjustRightInd/>
              <w:spacing w:line="240" w:lineRule="auto"/>
              <w:ind w:firstLine="0"/>
            </w:pPr>
          </w:p>
        </w:tc>
      </w:tr>
      <w:tr w:rsidR="00D91B5E" w:rsidRPr="00D91B5E" w14:paraId="5869BDAE"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B932E7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1D786FCA" w14:textId="77777777" w:rsidTr="00640340">
        <w:tc>
          <w:tcPr>
            <w:tcW w:w="2234" w:type="dxa"/>
            <w:gridSpan w:val="2"/>
            <w:tcBorders>
              <w:right w:val="single" w:sz="4" w:space="0" w:color="auto"/>
            </w:tcBorders>
          </w:tcPr>
          <w:p w14:paraId="6B9E96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Спорт – КОД 5.1.</w:t>
            </w:r>
          </w:p>
        </w:tc>
        <w:tc>
          <w:tcPr>
            <w:tcW w:w="3405" w:type="dxa"/>
            <w:tcBorders>
              <w:top w:val="single" w:sz="4" w:space="0" w:color="auto"/>
              <w:left w:val="single" w:sz="4" w:space="0" w:color="auto"/>
              <w:bottom w:val="single" w:sz="4" w:space="0" w:color="auto"/>
              <w:right w:val="single" w:sz="4" w:space="0" w:color="auto"/>
            </w:tcBorders>
          </w:tcPr>
          <w:p w14:paraId="3DF502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5FC9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4CFF2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588DB9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 га.</w:t>
            </w:r>
          </w:p>
        </w:tc>
        <w:tc>
          <w:tcPr>
            <w:tcW w:w="2199" w:type="dxa"/>
            <w:tcBorders>
              <w:top w:val="single" w:sz="4" w:space="0" w:color="auto"/>
              <w:left w:val="single" w:sz="4" w:space="0" w:color="auto"/>
              <w:bottom w:val="single" w:sz="4" w:space="0" w:color="auto"/>
              <w:right w:val="single" w:sz="4" w:space="0" w:color="auto"/>
            </w:tcBorders>
            <w:vAlign w:val="center"/>
          </w:tcPr>
          <w:p w14:paraId="5006B0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BB193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7879B9" w14:textId="77777777" w:rsidR="00D91B5E" w:rsidRPr="00D91B5E" w:rsidRDefault="00D91B5E" w:rsidP="00640340">
            <w:pPr>
              <w:widowControl w:val="0"/>
              <w:overflowPunct/>
              <w:autoSpaceDE/>
              <w:autoSpaceDN/>
              <w:adjustRightInd/>
              <w:spacing w:line="240" w:lineRule="auto"/>
              <w:ind w:firstLine="0"/>
              <w:jc w:val="center"/>
            </w:pPr>
            <w:r w:rsidRPr="00D91B5E">
              <w:rPr>
                <w:color w:val="FF0000"/>
                <w:sz w:val="22"/>
                <w:szCs w:val="22"/>
              </w:rPr>
              <w:t>70</w:t>
            </w:r>
            <w:r w:rsidRPr="00D91B5E">
              <w:rPr>
                <w:sz w:val="22"/>
                <w:szCs w:val="22"/>
              </w:rPr>
              <w:t>%</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6E294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F92E7F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655F7E"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D91B5E">
              <w:rPr>
                <w:sz w:val="22"/>
                <w:szCs w:val="22"/>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0D26B6"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спортивных баз и лагерей.</w:t>
            </w:r>
          </w:p>
        </w:tc>
      </w:tr>
      <w:tr w:rsidR="00D91B5E" w:rsidRPr="00D91B5E" w14:paraId="1FBD1746" w14:textId="77777777" w:rsidTr="00640340">
        <w:tc>
          <w:tcPr>
            <w:tcW w:w="2234" w:type="dxa"/>
            <w:gridSpan w:val="2"/>
            <w:tcBorders>
              <w:right w:val="single" w:sz="4" w:space="0" w:color="auto"/>
            </w:tcBorders>
          </w:tcPr>
          <w:p w14:paraId="21D9AC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Банковская и страховая деятельность – КОД 4.5.</w:t>
            </w:r>
          </w:p>
        </w:tc>
        <w:tc>
          <w:tcPr>
            <w:tcW w:w="3405" w:type="dxa"/>
            <w:tcBorders>
              <w:top w:val="single" w:sz="4" w:space="0" w:color="auto"/>
              <w:left w:val="single" w:sz="4" w:space="0" w:color="auto"/>
              <w:bottom w:val="single" w:sz="4" w:space="0" w:color="auto"/>
              <w:right w:val="single" w:sz="4" w:space="0" w:color="auto"/>
            </w:tcBorders>
            <w:vAlign w:val="center"/>
          </w:tcPr>
          <w:p w14:paraId="36A92BFC" w14:textId="5E2FA099"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30939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3E2D9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99" w:type="dxa"/>
            <w:tcBorders>
              <w:top w:val="single" w:sz="4" w:space="0" w:color="auto"/>
              <w:left w:val="single" w:sz="4" w:space="0" w:color="auto"/>
              <w:bottom w:val="single" w:sz="4" w:space="0" w:color="auto"/>
              <w:right w:val="single" w:sz="4" w:space="0" w:color="auto"/>
            </w:tcBorders>
            <w:vAlign w:val="center"/>
          </w:tcPr>
          <w:p w14:paraId="10B3444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485048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1" w:type="dxa"/>
            <w:tcBorders>
              <w:top w:val="single" w:sz="4" w:space="0" w:color="auto"/>
              <w:left w:val="single" w:sz="4" w:space="0" w:color="auto"/>
              <w:bottom w:val="single" w:sz="4" w:space="0" w:color="auto"/>
              <w:right w:val="single" w:sz="4" w:space="0" w:color="auto"/>
            </w:tcBorders>
            <w:vAlign w:val="center"/>
          </w:tcPr>
          <w:p w14:paraId="4B0643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4A5E53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9DAD6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432A2D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F7FAB" w14:textId="77777777" w:rsidTr="00640340">
        <w:tc>
          <w:tcPr>
            <w:tcW w:w="2234" w:type="dxa"/>
            <w:gridSpan w:val="2"/>
            <w:tcBorders>
              <w:right w:val="single" w:sz="4" w:space="0" w:color="auto"/>
            </w:tcBorders>
          </w:tcPr>
          <w:p w14:paraId="5D1140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405" w:type="dxa"/>
            <w:tcBorders>
              <w:top w:val="single" w:sz="4" w:space="0" w:color="auto"/>
              <w:left w:val="single" w:sz="4" w:space="0" w:color="auto"/>
              <w:bottom w:val="single" w:sz="4" w:space="0" w:color="auto"/>
              <w:right w:val="single" w:sz="4" w:space="0" w:color="auto"/>
            </w:tcBorders>
            <w:vAlign w:val="center"/>
          </w:tcPr>
          <w:p w14:paraId="79E7152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31244E0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58D1D43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04C7C1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7E455BC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B84B85"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2A31A5F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32360AE7" w14:textId="77777777" w:rsidR="00D91B5E" w:rsidRPr="00D91B5E" w:rsidRDefault="00D91B5E" w:rsidP="00640340">
      <w:pPr>
        <w:widowControl w:val="0"/>
        <w:overflowPunct/>
        <w:spacing w:line="240" w:lineRule="auto"/>
        <w:ind w:firstLine="709"/>
        <w:rPr>
          <w:sz w:val="22"/>
          <w:szCs w:val="22"/>
        </w:rPr>
      </w:pPr>
    </w:p>
    <w:p w14:paraId="5E4D14BC"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4E2161D0"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4EF3174" w14:textId="77777777" w:rsidR="00640340" w:rsidRDefault="00640340" w:rsidP="00640340">
      <w:pPr>
        <w:widowControl w:val="0"/>
        <w:overflowPunct/>
        <w:spacing w:line="240" w:lineRule="auto"/>
        <w:ind w:firstLine="709"/>
        <w:jc w:val="center"/>
        <w:outlineLvl w:val="1"/>
      </w:pPr>
      <w:bookmarkStart w:id="20" w:name="_Toc490566098"/>
    </w:p>
    <w:p w14:paraId="5FBB4ECD" w14:textId="36ABB944" w:rsidR="00D91B5E" w:rsidRPr="00D91B5E" w:rsidRDefault="00D91B5E" w:rsidP="00640340">
      <w:pPr>
        <w:widowControl w:val="0"/>
        <w:overflowPunct/>
        <w:spacing w:line="240" w:lineRule="auto"/>
        <w:ind w:firstLine="709"/>
        <w:jc w:val="center"/>
        <w:outlineLvl w:val="1"/>
      </w:pPr>
      <w:bookmarkStart w:id="21" w:name="_Toc533395035"/>
      <w:r w:rsidRPr="00D91B5E">
        <w:t xml:space="preserve">Статья 8. </w:t>
      </w:r>
      <w:bookmarkEnd w:id="20"/>
      <w:r w:rsidRPr="00D91B5E">
        <w:t>Общественно-деловые зоны (ОД)</w:t>
      </w:r>
      <w:bookmarkEnd w:id="2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
        <w:gridCol w:w="10"/>
        <w:gridCol w:w="29"/>
        <w:gridCol w:w="36"/>
        <w:gridCol w:w="3298"/>
        <w:gridCol w:w="26"/>
        <w:gridCol w:w="11"/>
        <w:gridCol w:w="31"/>
        <w:gridCol w:w="39"/>
        <w:gridCol w:w="31"/>
        <w:gridCol w:w="2176"/>
        <w:gridCol w:w="15"/>
        <w:gridCol w:w="15"/>
        <w:gridCol w:w="15"/>
        <w:gridCol w:w="46"/>
        <w:gridCol w:w="1917"/>
        <w:gridCol w:w="13"/>
        <w:gridCol w:w="20"/>
        <w:gridCol w:w="17"/>
        <w:gridCol w:w="32"/>
        <w:gridCol w:w="2107"/>
        <w:gridCol w:w="28"/>
        <w:gridCol w:w="2097"/>
      </w:tblGrid>
      <w:tr w:rsidR="00D91B5E" w:rsidRPr="00D91B5E" w14:paraId="326836AD" w14:textId="77777777" w:rsidTr="00640340">
        <w:tc>
          <w:tcPr>
            <w:tcW w:w="2166" w:type="dxa"/>
            <w:gridSpan w:val="2"/>
            <w:vMerge w:val="restart"/>
            <w:tcBorders>
              <w:right w:val="single" w:sz="4" w:space="0" w:color="auto"/>
            </w:tcBorders>
          </w:tcPr>
          <w:p w14:paraId="1AC2A2B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2009" w:type="dxa"/>
            <w:gridSpan w:val="22"/>
            <w:tcBorders>
              <w:top w:val="single" w:sz="4" w:space="0" w:color="auto"/>
              <w:left w:val="single" w:sz="4" w:space="0" w:color="auto"/>
              <w:bottom w:val="single" w:sz="4" w:space="0" w:color="auto"/>
              <w:right w:val="single" w:sz="4" w:space="0" w:color="auto"/>
            </w:tcBorders>
          </w:tcPr>
          <w:p w14:paraId="37EA4BB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1C0F1BE7" w14:textId="77777777" w:rsidTr="00640340">
        <w:tc>
          <w:tcPr>
            <w:tcW w:w="2166" w:type="dxa"/>
            <w:gridSpan w:val="2"/>
            <w:vMerge/>
            <w:tcBorders>
              <w:right w:val="single" w:sz="4" w:space="0" w:color="auto"/>
            </w:tcBorders>
          </w:tcPr>
          <w:p w14:paraId="63065A58" w14:textId="77777777" w:rsidR="00D91B5E" w:rsidRPr="00D91B5E" w:rsidRDefault="00D91B5E" w:rsidP="00640340">
            <w:pPr>
              <w:widowControl w:val="0"/>
              <w:overflowPunct/>
              <w:autoSpaceDE/>
              <w:autoSpaceDN/>
              <w:adjustRightInd/>
              <w:spacing w:line="240" w:lineRule="auto"/>
              <w:ind w:left="37" w:firstLine="0"/>
              <w:jc w:val="center"/>
              <w:rPr>
                <w:b/>
              </w:rPr>
            </w:pPr>
          </w:p>
        </w:tc>
        <w:tc>
          <w:tcPr>
            <w:tcW w:w="3399" w:type="dxa"/>
            <w:gridSpan w:val="5"/>
            <w:tcBorders>
              <w:top w:val="single" w:sz="4" w:space="0" w:color="auto"/>
              <w:left w:val="single" w:sz="4" w:space="0" w:color="auto"/>
              <w:bottom w:val="single" w:sz="4" w:space="0" w:color="auto"/>
              <w:right w:val="single" w:sz="4" w:space="0" w:color="auto"/>
            </w:tcBorders>
          </w:tcPr>
          <w:p w14:paraId="05C4D7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w:t>
            </w:r>
            <w:r w:rsidRPr="00D91B5E">
              <w:rPr>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предельную высоту зданий, </w:t>
            </w:r>
            <w:r w:rsidRPr="00D91B5E">
              <w:rPr>
                <w:b/>
                <w:sz w:val="22"/>
                <w:szCs w:val="22"/>
              </w:rPr>
              <w:lastRenderedPageBreak/>
              <w:t>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665B399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земельного участка, </w:t>
            </w:r>
            <w:r w:rsidRPr="00D91B5E">
              <w:rPr>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97" w:type="dxa"/>
            <w:tcBorders>
              <w:top w:val="single" w:sz="4" w:space="0" w:color="auto"/>
              <w:left w:val="single" w:sz="4" w:space="0" w:color="auto"/>
              <w:bottom w:val="single" w:sz="4" w:space="0" w:color="auto"/>
              <w:right w:val="single" w:sz="4" w:space="0" w:color="auto"/>
            </w:tcBorders>
          </w:tcPr>
          <w:p w14:paraId="54BE1A9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w:t>
            </w:r>
            <w:r w:rsidRPr="00D91B5E">
              <w:rPr>
                <w:b/>
                <w:sz w:val="22"/>
                <w:szCs w:val="22"/>
              </w:rPr>
              <w:lastRenderedPageBreak/>
              <w:t>объектов капитального строительства</w:t>
            </w:r>
          </w:p>
        </w:tc>
      </w:tr>
      <w:tr w:rsidR="00D91B5E" w:rsidRPr="00D91B5E" w14:paraId="566265C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AAE28DD"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6B0F88BE" w14:textId="77777777" w:rsidTr="00640340">
        <w:tc>
          <w:tcPr>
            <w:tcW w:w="2166" w:type="dxa"/>
            <w:gridSpan w:val="2"/>
            <w:tcBorders>
              <w:right w:val="single" w:sz="4" w:space="0" w:color="auto"/>
            </w:tcBorders>
          </w:tcPr>
          <w:p w14:paraId="17E64AD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99" w:type="dxa"/>
            <w:gridSpan w:val="5"/>
            <w:tcBorders>
              <w:top w:val="single" w:sz="4" w:space="0" w:color="auto"/>
              <w:left w:val="single" w:sz="4" w:space="0" w:color="auto"/>
              <w:bottom w:val="single" w:sz="4" w:space="0" w:color="auto"/>
              <w:right w:val="single" w:sz="4" w:space="0" w:color="auto"/>
            </w:tcBorders>
          </w:tcPr>
          <w:p w14:paraId="78D12C7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0BA474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50 м;</w:t>
            </w:r>
          </w:p>
          <w:p w14:paraId="3F23A6F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50 м.</w:t>
            </w:r>
          </w:p>
          <w:p w14:paraId="55C813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5000CB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70DD5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E716E8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DFDD8C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D91B5E" w14:paraId="0E90487A" w14:textId="77777777" w:rsidTr="00640340">
        <w:tc>
          <w:tcPr>
            <w:tcW w:w="2205" w:type="dxa"/>
            <w:gridSpan w:val="4"/>
            <w:tcBorders>
              <w:right w:val="single" w:sz="4" w:space="0" w:color="auto"/>
            </w:tcBorders>
          </w:tcPr>
          <w:p w14:paraId="00A9378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управление – КОД 3.8.</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6A5641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не подлежит </w:t>
            </w:r>
            <w:r w:rsidRPr="00D91B5E">
              <w:rPr>
                <w:sz w:val="22"/>
                <w:szCs w:val="22"/>
              </w:rPr>
              <w:lastRenderedPageBreak/>
              <w:t>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A1D875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DE6C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54EE83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D807F5D"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03933A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D91B5E" w14:paraId="0CB352F7" w14:textId="77777777" w:rsidTr="00640340">
        <w:tc>
          <w:tcPr>
            <w:tcW w:w="2205" w:type="dxa"/>
            <w:gridSpan w:val="4"/>
            <w:tcBorders>
              <w:right w:val="single" w:sz="4" w:space="0" w:color="auto"/>
            </w:tcBorders>
          </w:tcPr>
          <w:p w14:paraId="05A2F4D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913F67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DE351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4A867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4BA744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B08B4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AF4AEB"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6827AD6"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D91B5E" w:rsidRPr="00D91B5E" w14:paraId="4A4FCB35" w14:textId="77777777" w:rsidTr="00640340">
        <w:tc>
          <w:tcPr>
            <w:tcW w:w="2205" w:type="dxa"/>
            <w:gridSpan w:val="4"/>
            <w:tcBorders>
              <w:right w:val="single" w:sz="4" w:space="0" w:color="auto"/>
            </w:tcBorders>
          </w:tcPr>
          <w:p w14:paraId="6DD9F7C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Деловое управление – КОД 4.1.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E03886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8949BA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082527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47853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671C07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395849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0B0142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E8D692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2338BF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D91B5E" w:rsidRPr="00D91B5E" w14:paraId="35C89DD6" w14:textId="77777777" w:rsidTr="00640340">
        <w:tc>
          <w:tcPr>
            <w:tcW w:w="2205" w:type="dxa"/>
            <w:gridSpan w:val="4"/>
            <w:tcBorders>
              <w:right w:val="single" w:sz="4" w:space="0" w:color="auto"/>
            </w:tcBorders>
          </w:tcPr>
          <w:p w14:paraId="5208090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Объекты торговли (торговые центры, торгово-развлекательные центры (комплексы) – КОД 4.2.</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F326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7A15461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D2E9F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0B60F7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37AEE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1E1C11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AC1DC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6C5BE59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1C83E3AB"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торгового центра.</w:t>
            </w:r>
          </w:p>
        </w:tc>
      </w:tr>
      <w:tr w:rsidR="00D91B5E" w:rsidRPr="00D91B5E" w14:paraId="64DAFD62" w14:textId="77777777" w:rsidTr="00640340">
        <w:tc>
          <w:tcPr>
            <w:tcW w:w="2205" w:type="dxa"/>
            <w:gridSpan w:val="4"/>
            <w:tcBorders>
              <w:right w:val="single" w:sz="4" w:space="0" w:color="auto"/>
            </w:tcBorders>
          </w:tcPr>
          <w:p w14:paraId="4A4381B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lastRenderedPageBreak/>
              <w:t>Рынки – КОД 4.3.</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га.0,8</w:t>
            </w:r>
          </w:p>
          <w:p w14:paraId="29FB8A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202A5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AA046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1CBD4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63984D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236EE3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037741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рынка</w:t>
            </w:r>
          </w:p>
        </w:tc>
      </w:tr>
      <w:tr w:rsidR="00D91B5E" w:rsidRPr="00D91B5E" w14:paraId="6FB8978D" w14:textId="77777777" w:rsidTr="00640340">
        <w:tc>
          <w:tcPr>
            <w:tcW w:w="2205" w:type="dxa"/>
            <w:gridSpan w:val="4"/>
            <w:tcBorders>
              <w:right w:val="single" w:sz="4" w:space="0" w:color="auto"/>
            </w:tcBorders>
          </w:tcPr>
          <w:p w14:paraId="505CA44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Магазины – КОД 4.4.</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12B688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FA64BF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BDD50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2A2E06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6D8704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DC1CB2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79AEEA4"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91B5E" w:rsidRPr="00D91B5E" w14:paraId="6690DE0B" w14:textId="77777777" w:rsidTr="00640340">
        <w:tc>
          <w:tcPr>
            <w:tcW w:w="2205" w:type="dxa"/>
            <w:gridSpan w:val="4"/>
            <w:tcBorders>
              <w:right w:val="single" w:sz="4" w:space="0" w:color="auto"/>
            </w:tcBorders>
          </w:tcPr>
          <w:p w14:paraId="7E9AFB7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Банковская и страховая деятельность – КОД 4.5.</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71525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2771CF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54294B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F4FD6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4E37F2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81EDD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EA329A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76D14" w14:textId="77777777" w:rsidTr="00640340">
        <w:tc>
          <w:tcPr>
            <w:tcW w:w="2205" w:type="dxa"/>
            <w:gridSpan w:val="4"/>
            <w:tcBorders>
              <w:right w:val="single" w:sz="4" w:space="0" w:color="auto"/>
            </w:tcBorders>
          </w:tcPr>
          <w:p w14:paraId="778D585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питание – КОД 4.6.</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Минимальная площадь земельного участка – 0,04 га. </w:t>
            </w:r>
          </w:p>
          <w:p w14:paraId="4405583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C164B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6B153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D1ABF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620DD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DF12FA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4806D6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1B5E" w:rsidRPr="00D91B5E" w14:paraId="5B8653F2" w14:textId="77777777" w:rsidTr="00640340">
        <w:tc>
          <w:tcPr>
            <w:tcW w:w="2205" w:type="dxa"/>
            <w:gridSpan w:val="4"/>
            <w:tcBorders>
              <w:right w:val="single" w:sz="4" w:space="0" w:color="auto"/>
            </w:tcBorders>
          </w:tcPr>
          <w:p w14:paraId="28BD040A"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Гостиничное обслуживание – КОД 4.7.</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5D3AF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4F2BA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E83E8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EB365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5350BD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F715F3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B4F620D"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91B5E" w:rsidRPr="00D91B5E" w14:paraId="6AE9A575" w14:textId="77777777" w:rsidTr="00640340">
        <w:tc>
          <w:tcPr>
            <w:tcW w:w="2176" w:type="dxa"/>
            <w:gridSpan w:val="3"/>
            <w:tcBorders>
              <w:right w:val="single" w:sz="4" w:space="0" w:color="auto"/>
            </w:tcBorders>
          </w:tcPr>
          <w:p w14:paraId="7B5EC0A8"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D11DAA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FE089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C9D68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5DAD55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5DAC37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2D0FC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166CE71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74299B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207D666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5CD47D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2F4AE51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91B5E" w:rsidRPr="00D91B5E" w14:paraId="054B6369" w14:textId="77777777" w:rsidTr="00640340">
        <w:tc>
          <w:tcPr>
            <w:tcW w:w="2176" w:type="dxa"/>
            <w:gridSpan w:val="3"/>
            <w:tcBorders>
              <w:right w:val="single" w:sz="4" w:space="0" w:color="auto"/>
            </w:tcBorders>
          </w:tcPr>
          <w:p w14:paraId="010FC17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Бытовое обслуживание – КОД 3.3.</w:t>
            </w:r>
          </w:p>
          <w:p w14:paraId="547DF714" w14:textId="77777777" w:rsidR="00D91B5E" w:rsidRPr="00D91B5E" w:rsidRDefault="00D91B5E" w:rsidP="00640340">
            <w:pPr>
              <w:widowControl w:val="0"/>
              <w:overflowPunct/>
              <w:autoSpaceDE/>
              <w:autoSpaceDN/>
              <w:adjustRightInd/>
              <w:spacing w:line="240" w:lineRule="auto"/>
              <w:ind w:left="37" w:firstLine="0"/>
              <w:jc w:val="center"/>
            </w:pP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F7C95F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699289B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35B9E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DEC26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177F2F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88E66B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8315B75"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91B5E" w:rsidRPr="00D91B5E" w14:paraId="13D48124" w14:textId="77777777" w:rsidTr="00640340">
        <w:tc>
          <w:tcPr>
            <w:tcW w:w="2176" w:type="dxa"/>
            <w:gridSpan w:val="3"/>
            <w:tcBorders>
              <w:right w:val="single" w:sz="4" w:space="0" w:color="auto"/>
            </w:tcBorders>
          </w:tcPr>
          <w:p w14:paraId="6A06E10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24F2C67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B5B5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2601C9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2D8E66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4B0903E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3E7B6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B52D57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3AEA20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6AF10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6045329D" w14:textId="77777777" w:rsidTr="00640340">
        <w:tc>
          <w:tcPr>
            <w:tcW w:w="2205" w:type="dxa"/>
            <w:gridSpan w:val="4"/>
            <w:tcBorders>
              <w:right w:val="single" w:sz="4" w:space="0" w:color="auto"/>
            </w:tcBorders>
          </w:tcPr>
          <w:p w14:paraId="6D8A5DE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70422B3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5806F7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B41E32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49B439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221706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8637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ADB75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DA0B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9B3ABF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44E6135" w14:textId="77777777" w:rsidTr="00640340">
        <w:tc>
          <w:tcPr>
            <w:tcW w:w="2205" w:type="dxa"/>
            <w:gridSpan w:val="4"/>
            <w:tcBorders>
              <w:right w:val="single" w:sz="4" w:space="0" w:color="auto"/>
            </w:tcBorders>
          </w:tcPr>
          <w:p w14:paraId="3406CA6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3906B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7CA8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075F8B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77655C6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069641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4D66DE1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7E62ED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2449D6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DF40C7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68E0AE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D91B5E" w:rsidRPr="00D91B5E" w14:paraId="115C0A98" w14:textId="77777777" w:rsidTr="00640340">
        <w:tc>
          <w:tcPr>
            <w:tcW w:w="2127" w:type="dxa"/>
            <w:tcBorders>
              <w:right w:val="single" w:sz="4" w:space="0" w:color="auto"/>
            </w:tcBorders>
          </w:tcPr>
          <w:p w14:paraId="3D564FD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33415DB2"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DB43BCB"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666DB8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45 м</w:t>
            </w:r>
          </w:p>
        </w:tc>
        <w:tc>
          <w:tcPr>
            <w:tcW w:w="2107" w:type="dxa"/>
            <w:tcBorders>
              <w:top w:val="single" w:sz="4" w:space="0" w:color="auto"/>
              <w:left w:val="single" w:sz="4" w:space="0" w:color="auto"/>
              <w:bottom w:val="single" w:sz="4" w:space="0" w:color="auto"/>
              <w:right w:val="single" w:sz="4" w:space="0" w:color="auto"/>
            </w:tcBorders>
            <w:vAlign w:val="center"/>
          </w:tcPr>
          <w:p w14:paraId="242F45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60347E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30F1E1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отправления религиозных обрядов.</w:t>
            </w:r>
          </w:p>
        </w:tc>
      </w:tr>
      <w:tr w:rsidR="00D91B5E" w:rsidRPr="00D91B5E" w14:paraId="4143CEEE"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6E95A8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3692AC76" w14:textId="77777777" w:rsidTr="00640340">
        <w:tc>
          <w:tcPr>
            <w:tcW w:w="2166" w:type="dxa"/>
            <w:gridSpan w:val="2"/>
            <w:tcBorders>
              <w:right w:val="single" w:sz="4" w:space="0" w:color="auto"/>
            </w:tcBorders>
          </w:tcPr>
          <w:p w14:paraId="6166560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99" w:type="dxa"/>
            <w:gridSpan w:val="5"/>
            <w:tcBorders>
              <w:top w:val="single" w:sz="4" w:space="0" w:color="auto"/>
              <w:left w:val="single" w:sz="4" w:space="0" w:color="auto"/>
              <w:bottom w:val="single" w:sz="4" w:space="0" w:color="auto"/>
              <w:right w:val="single" w:sz="4" w:space="0" w:color="auto"/>
            </w:tcBorders>
            <w:vAlign w:val="center"/>
          </w:tcPr>
          <w:p w14:paraId="2DFF350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32A1B8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01324B8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01890E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97" w:type="dxa"/>
            <w:tcBorders>
              <w:top w:val="single" w:sz="4" w:space="0" w:color="auto"/>
              <w:left w:val="single" w:sz="4" w:space="0" w:color="auto"/>
              <w:bottom w:val="single" w:sz="4" w:space="0" w:color="auto"/>
              <w:right w:val="single" w:sz="4" w:space="0" w:color="auto"/>
            </w:tcBorders>
            <w:vAlign w:val="center"/>
          </w:tcPr>
          <w:p w14:paraId="01FF34A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276BE4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3EEFD4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4B370B76" w14:textId="77777777" w:rsidTr="00640340">
        <w:tc>
          <w:tcPr>
            <w:tcW w:w="2241" w:type="dxa"/>
            <w:gridSpan w:val="5"/>
            <w:tcBorders>
              <w:right w:val="single" w:sz="4" w:space="0" w:color="auto"/>
            </w:tcBorders>
          </w:tcPr>
          <w:p w14:paraId="506E291E"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Обслуживание автотранспорта – КОД 4.9.</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2D2C4BD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765B5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33DE52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7317FE6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A87E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EAD83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9BF9CB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6A9702E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758C5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D34B16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E577BC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022C4CBA" w14:textId="77777777" w:rsidR="00D91B5E" w:rsidRPr="00D91B5E" w:rsidRDefault="00D91B5E" w:rsidP="00640340">
      <w:pPr>
        <w:widowControl w:val="0"/>
        <w:overflowPunct/>
        <w:spacing w:line="240" w:lineRule="auto"/>
        <w:ind w:firstLine="0"/>
      </w:pPr>
      <w:r w:rsidRPr="00D91B5E">
        <w:lastRenderedPageBreak/>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78882CA5"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66D884" w14:textId="77777777" w:rsidR="00D91B5E" w:rsidRPr="00D91B5E" w:rsidRDefault="00D91B5E" w:rsidP="00640340">
      <w:pPr>
        <w:widowControl w:val="0"/>
        <w:overflowPunct/>
        <w:spacing w:line="240" w:lineRule="auto"/>
        <w:ind w:firstLine="0"/>
        <w:rPr>
          <w:color w:val="000000"/>
        </w:rPr>
      </w:pPr>
    </w:p>
    <w:p w14:paraId="328D0603" w14:textId="3448257E"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22" w:name="_Toc490566102"/>
      <w:bookmarkStart w:id="23" w:name="_Toc533395036"/>
      <w:r w:rsidRPr="00640340">
        <w:rPr>
          <w:bCs/>
          <w:iCs/>
        </w:rPr>
        <w:t xml:space="preserve">Статья 9. </w:t>
      </w:r>
      <w:bookmarkEnd w:id="22"/>
      <w:r w:rsidRPr="00640340">
        <w:rPr>
          <w:bCs/>
          <w:iCs/>
        </w:rPr>
        <w:t>Производственные зоны (ПК-1)</w:t>
      </w:r>
      <w:bookmarkEnd w:id="23"/>
    </w:p>
    <w:p w14:paraId="672C748F"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4"/>
        <w:gridCol w:w="3326"/>
        <w:gridCol w:w="18"/>
        <w:gridCol w:w="2288"/>
        <w:gridCol w:w="1914"/>
        <w:gridCol w:w="28"/>
        <w:gridCol w:w="16"/>
        <w:gridCol w:w="2071"/>
        <w:gridCol w:w="31"/>
        <w:gridCol w:w="27"/>
        <w:gridCol w:w="2036"/>
      </w:tblGrid>
      <w:tr w:rsidR="00D91B5E" w:rsidRPr="00D91B5E" w14:paraId="7BE8F103" w14:textId="77777777" w:rsidTr="00640340">
        <w:tc>
          <w:tcPr>
            <w:tcW w:w="2408" w:type="dxa"/>
            <w:gridSpan w:val="2"/>
            <w:vMerge w:val="restart"/>
            <w:tcBorders>
              <w:right w:val="single" w:sz="4" w:space="0" w:color="auto"/>
            </w:tcBorders>
          </w:tcPr>
          <w:p w14:paraId="2F80792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755" w:type="dxa"/>
            <w:gridSpan w:val="10"/>
            <w:tcBorders>
              <w:top w:val="single" w:sz="4" w:space="0" w:color="auto"/>
              <w:left w:val="single" w:sz="4" w:space="0" w:color="auto"/>
              <w:bottom w:val="single" w:sz="4" w:space="0" w:color="auto"/>
              <w:right w:val="single" w:sz="4" w:space="0" w:color="auto"/>
            </w:tcBorders>
          </w:tcPr>
          <w:p w14:paraId="6EB39F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A2F204A" w14:textId="77777777" w:rsidTr="00640340">
        <w:tc>
          <w:tcPr>
            <w:tcW w:w="2408" w:type="dxa"/>
            <w:gridSpan w:val="2"/>
            <w:vMerge/>
            <w:tcBorders>
              <w:right w:val="single" w:sz="4" w:space="0" w:color="auto"/>
            </w:tcBorders>
          </w:tcPr>
          <w:p w14:paraId="3272EAB7" w14:textId="77777777" w:rsidR="00D91B5E" w:rsidRPr="00D91B5E" w:rsidRDefault="00D91B5E" w:rsidP="00640340">
            <w:pPr>
              <w:widowControl w:val="0"/>
              <w:overflowPunct/>
              <w:autoSpaceDE/>
              <w:autoSpaceDN/>
              <w:adjustRightInd/>
              <w:spacing w:line="240" w:lineRule="auto"/>
              <w:ind w:firstLine="0"/>
              <w:jc w:val="center"/>
              <w:rPr>
                <w:b/>
              </w:rPr>
            </w:pPr>
          </w:p>
        </w:tc>
        <w:tc>
          <w:tcPr>
            <w:tcW w:w="3344" w:type="dxa"/>
            <w:gridSpan w:val="2"/>
            <w:tcBorders>
              <w:top w:val="single" w:sz="4" w:space="0" w:color="auto"/>
              <w:left w:val="single" w:sz="4" w:space="0" w:color="auto"/>
              <w:bottom w:val="single" w:sz="4" w:space="0" w:color="auto"/>
              <w:right w:val="single" w:sz="4" w:space="0" w:color="auto"/>
            </w:tcBorders>
          </w:tcPr>
          <w:p w14:paraId="7DA3343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88" w:type="dxa"/>
            <w:tcBorders>
              <w:top w:val="single" w:sz="4" w:space="0" w:color="auto"/>
              <w:left w:val="single" w:sz="4" w:space="0" w:color="auto"/>
              <w:bottom w:val="single" w:sz="4" w:space="0" w:color="auto"/>
              <w:right w:val="single" w:sz="4" w:space="0" w:color="auto"/>
            </w:tcBorders>
          </w:tcPr>
          <w:p w14:paraId="7917E61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tcBorders>
              <w:top w:val="single" w:sz="4" w:space="0" w:color="auto"/>
              <w:left w:val="single" w:sz="4" w:space="0" w:color="auto"/>
              <w:bottom w:val="single" w:sz="4" w:space="0" w:color="auto"/>
              <w:right w:val="single" w:sz="4" w:space="0" w:color="auto"/>
            </w:tcBorders>
          </w:tcPr>
          <w:p w14:paraId="24E404B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9AABFEC"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CF68DC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1D29B27A" w14:textId="77777777" w:rsidTr="00640340">
        <w:tc>
          <w:tcPr>
            <w:tcW w:w="2374" w:type="dxa"/>
            <w:tcBorders>
              <w:right w:val="single" w:sz="4" w:space="0" w:color="auto"/>
            </w:tcBorders>
          </w:tcPr>
          <w:p w14:paraId="0691A165" w14:textId="77777777" w:rsidR="00D91B5E" w:rsidRPr="00D91B5E" w:rsidRDefault="00D91B5E" w:rsidP="00640340">
            <w:pPr>
              <w:overflowPunct/>
              <w:autoSpaceDE/>
              <w:autoSpaceDN/>
              <w:adjustRightInd/>
              <w:spacing w:line="240" w:lineRule="auto"/>
              <w:ind w:firstLine="0"/>
              <w:jc w:val="center"/>
            </w:pPr>
            <w:bookmarkStart w:id="24" w:name="_Hlk479566181"/>
            <w:r w:rsidRPr="00D91B5E">
              <w:t>Недропользование КОД 6.1.</w:t>
            </w:r>
          </w:p>
        </w:tc>
        <w:tc>
          <w:tcPr>
            <w:tcW w:w="3360" w:type="dxa"/>
            <w:gridSpan w:val="2"/>
            <w:tcBorders>
              <w:top w:val="single" w:sz="4" w:space="0" w:color="auto"/>
              <w:left w:val="single" w:sz="4" w:space="0" w:color="auto"/>
              <w:bottom w:val="single" w:sz="4" w:space="0" w:color="auto"/>
              <w:right w:val="single" w:sz="4" w:space="0" w:color="auto"/>
            </w:tcBorders>
          </w:tcPr>
          <w:p w14:paraId="1BE95F4F"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2FA15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2F119AED"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71344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Не подлежат установлению</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EEFCB9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61DEA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55A7B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87A9915" w14:textId="77777777" w:rsidTr="00640340">
        <w:tc>
          <w:tcPr>
            <w:tcW w:w="14163" w:type="dxa"/>
            <w:gridSpan w:val="12"/>
            <w:tcBorders>
              <w:right w:val="single" w:sz="4" w:space="0" w:color="auto"/>
            </w:tcBorders>
          </w:tcPr>
          <w:p w14:paraId="63B0C5B7" w14:textId="77777777" w:rsidR="00D91B5E" w:rsidRPr="00D91B5E" w:rsidRDefault="00D91B5E" w:rsidP="00640340">
            <w:pPr>
              <w:overflowPunct/>
              <w:autoSpaceDE/>
              <w:autoSpaceDN/>
              <w:adjustRightInd/>
              <w:spacing w:line="240" w:lineRule="auto"/>
              <w:ind w:firstLine="0"/>
            </w:pPr>
            <w:r w:rsidRPr="00D91B5E">
              <w:lastRenderedPageBreak/>
              <w:t>Осуществление геологических изысканий;</w:t>
            </w:r>
          </w:p>
          <w:p w14:paraId="0F9DDDB1" w14:textId="77777777" w:rsidR="00D91B5E" w:rsidRPr="00D91B5E" w:rsidRDefault="00D91B5E" w:rsidP="00640340">
            <w:pPr>
              <w:overflowPunct/>
              <w:autoSpaceDE/>
              <w:autoSpaceDN/>
              <w:adjustRightInd/>
              <w:spacing w:line="240" w:lineRule="auto"/>
              <w:ind w:firstLine="0"/>
            </w:pPr>
            <w:r w:rsidRPr="00D91B5E">
              <w:t>добыча недр открытым (карьеры, отвалы) и закрытым (шахты, скважины) способами;</w:t>
            </w:r>
          </w:p>
          <w:p w14:paraId="364E8B78"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в том числе подземных, в целях добычи недр;</w:t>
            </w:r>
          </w:p>
          <w:p w14:paraId="7E494EF6"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необходимых для подготовки сырья к транспортировке и (или) промышленной переработке;</w:t>
            </w:r>
          </w:p>
          <w:p w14:paraId="5D67216F"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4"/>
      <w:tr w:rsidR="00D91B5E" w:rsidRPr="00D91B5E" w14:paraId="7767B3C4" w14:textId="77777777" w:rsidTr="00640340">
        <w:tc>
          <w:tcPr>
            <w:tcW w:w="2374" w:type="dxa"/>
            <w:tcBorders>
              <w:right w:val="single" w:sz="4" w:space="0" w:color="auto"/>
            </w:tcBorders>
          </w:tcPr>
          <w:p w14:paraId="724F9AD6" w14:textId="77777777" w:rsidR="00D91B5E" w:rsidRPr="00D91B5E" w:rsidRDefault="00D91B5E" w:rsidP="00640340">
            <w:pPr>
              <w:overflowPunct/>
              <w:autoSpaceDE/>
              <w:autoSpaceDN/>
              <w:adjustRightInd/>
              <w:spacing w:line="240" w:lineRule="auto"/>
              <w:ind w:firstLine="0"/>
              <w:jc w:val="center"/>
            </w:pPr>
            <w:r w:rsidRPr="00D91B5E">
              <w:rPr>
                <w:sz w:val="22"/>
                <w:szCs w:val="22"/>
              </w:rPr>
              <w:t>Легкая промышленность КОД 6.3.</w:t>
            </w:r>
          </w:p>
        </w:tc>
        <w:tc>
          <w:tcPr>
            <w:tcW w:w="3360" w:type="dxa"/>
            <w:gridSpan w:val="2"/>
            <w:tcBorders>
              <w:top w:val="single" w:sz="4" w:space="0" w:color="auto"/>
              <w:left w:val="single" w:sz="4" w:space="0" w:color="auto"/>
              <w:bottom w:val="single" w:sz="4" w:space="0" w:color="auto"/>
              <w:right w:val="single" w:sz="4" w:space="0" w:color="auto"/>
            </w:tcBorders>
          </w:tcPr>
          <w:p w14:paraId="72F3E64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D5DFE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54FA6320"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B998CB"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F27793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862FCA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7883E7F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1FF3F81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06864E8"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tr w:rsidR="00D91B5E" w:rsidRPr="00D91B5E" w14:paraId="355A7BDF" w14:textId="77777777" w:rsidTr="00640340">
        <w:tc>
          <w:tcPr>
            <w:tcW w:w="2374" w:type="dxa"/>
            <w:tcBorders>
              <w:right w:val="single" w:sz="4" w:space="0" w:color="auto"/>
            </w:tcBorders>
          </w:tcPr>
          <w:p w14:paraId="6D825696" w14:textId="77777777" w:rsidR="00D91B5E" w:rsidRPr="00D91B5E" w:rsidRDefault="00D91B5E" w:rsidP="00640340">
            <w:pPr>
              <w:overflowPunct/>
              <w:autoSpaceDE/>
              <w:autoSpaceDN/>
              <w:adjustRightInd/>
              <w:spacing w:line="240" w:lineRule="auto"/>
              <w:ind w:firstLine="0"/>
              <w:jc w:val="center"/>
            </w:pPr>
            <w:r w:rsidRPr="00D91B5E">
              <w:rPr>
                <w:sz w:val="22"/>
                <w:szCs w:val="22"/>
              </w:rPr>
              <w:t>Пищевая промышленность – КОД 6.4.</w:t>
            </w:r>
          </w:p>
        </w:tc>
        <w:tc>
          <w:tcPr>
            <w:tcW w:w="3360" w:type="dxa"/>
            <w:gridSpan w:val="2"/>
            <w:tcBorders>
              <w:top w:val="single" w:sz="4" w:space="0" w:color="auto"/>
              <w:left w:val="single" w:sz="4" w:space="0" w:color="auto"/>
              <w:bottom w:val="single" w:sz="4" w:space="0" w:color="auto"/>
              <w:right w:val="single" w:sz="4" w:space="0" w:color="auto"/>
            </w:tcBorders>
          </w:tcPr>
          <w:p w14:paraId="3C40A17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67F3E8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A8DA066"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4F321D"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4239D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42B17C2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2DF544B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4E07CE3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B4EEDDB"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r>
      <w:tr w:rsidR="00D91B5E" w:rsidRPr="00D91B5E" w14:paraId="619E1839" w14:textId="77777777" w:rsidTr="00640340">
        <w:tc>
          <w:tcPr>
            <w:tcW w:w="2374" w:type="dxa"/>
            <w:tcBorders>
              <w:right w:val="single" w:sz="4" w:space="0" w:color="auto"/>
            </w:tcBorders>
          </w:tcPr>
          <w:p w14:paraId="1C7EDDF0" w14:textId="77777777" w:rsidR="00D91B5E" w:rsidRPr="00D91B5E" w:rsidRDefault="00D91B5E" w:rsidP="00640340">
            <w:pPr>
              <w:overflowPunct/>
              <w:autoSpaceDE/>
              <w:autoSpaceDN/>
              <w:adjustRightInd/>
              <w:spacing w:line="240" w:lineRule="auto"/>
              <w:ind w:firstLine="0"/>
              <w:jc w:val="center"/>
            </w:pPr>
            <w:r w:rsidRPr="00D91B5E">
              <w:rPr>
                <w:sz w:val="22"/>
                <w:szCs w:val="22"/>
              </w:rPr>
              <w:t>Строительная промышленность – КОД 6.6.</w:t>
            </w:r>
          </w:p>
        </w:tc>
        <w:tc>
          <w:tcPr>
            <w:tcW w:w="3360" w:type="dxa"/>
            <w:gridSpan w:val="2"/>
            <w:tcBorders>
              <w:top w:val="single" w:sz="4" w:space="0" w:color="auto"/>
              <w:left w:val="single" w:sz="4" w:space="0" w:color="auto"/>
              <w:bottom w:val="single" w:sz="4" w:space="0" w:color="auto"/>
              <w:right w:val="single" w:sz="4" w:space="0" w:color="auto"/>
            </w:tcBorders>
          </w:tcPr>
          <w:p w14:paraId="4A14FE61" w14:textId="77777777" w:rsidR="00D91B5E" w:rsidRPr="00D91B5E" w:rsidRDefault="00D91B5E" w:rsidP="00640340">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226F9FF0"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F5785B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B19AE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90F04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E5DC10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3DC24A03"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7E7C6D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09143952"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91B5E" w:rsidRPr="00D91B5E" w14:paraId="0121669F" w14:textId="77777777" w:rsidTr="00640340">
        <w:tc>
          <w:tcPr>
            <w:tcW w:w="2408" w:type="dxa"/>
            <w:gridSpan w:val="2"/>
            <w:tcBorders>
              <w:right w:val="single" w:sz="4" w:space="0" w:color="auto"/>
            </w:tcBorders>
          </w:tcPr>
          <w:p w14:paraId="41C528D0" w14:textId="77777777" w:rsidR="00D91B5E" w:rsidRPr="00D91B5E" w:rsidRDefault="00D91B5E" w:rsidP="00640340">
            <w:pPr>
              <w:widowControl w:val="0"/>
              <w:overflowPunct/>
              <w:autoSpaceDE/>
              <w:autoSpaceDN/>
              <w:adjustRightInd/>
              <w:spacing w:line="240" w:lineRule="auto"/>
              <w:ind w:firstLine="0"/>
              <w:jc w:val="center"/>
            </w:pPr>
            <w:r w:rsidRPr="00D91B5E">
              <w:t>Энергетика – КОД 6.7,</w:t>
            </w:r>
          </w:p>
        </w:tc>
        <w:tc>
          <w:tcPr>
            <w:tcW w:w="3344" w:type="dxa"/>
            <w:gridSpan w:val="2"/>
            <w:tcBorders>
              <w:top w:val="single" w:sz="4" w:space="0" w:color="auto"/>
              <w:left w:val="single" w:sz="4" w:space="0" w:color="auto"/>
              <w:bottom w:val="single" w:sz="4" w:space="0" w:color="auto"/>
              <w:right w:val="single" w:sz="4" w:space="0" w:color="auto"/>
            </w:tcBorders>
          </w:tcPr>
          <w:p w14:paraId="43BB7832"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9FEF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167D8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69D7CD3A"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4" w:type="dxa"/>
            <w:tcBorders>
              <w:top w:val="single" w:sz="4" w:space="0" w:color="auto"/>
              <w:left w:val="single" w:sz="4" w:space="0" w:color="auto"/>
              <w:bottom w:val="single" w:sz="4" w:space="0" w:color="auto"/>
              <w:right w:val="single" w:sz="4" w:space="0" w:color="auto"/>
            </w:tcBorders>
            <w:vAlign w:val="center"/>
          </w:tcPr>
          <w:p w14:paraId="16E91B5D"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07CB8AD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9A1B9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C2DB5F5" w14:textId="77777777" w:rsidTr="00640340">
        <w:tc>
          <w:tcPr>
            <w:tcW w:w="14163" w:type="dxa"/>
            <w:gridSpan w:val="12"/>
            <w:tcBorders>
              <w:right w:val="single" w:sz="4" w:space="0" w:color="auto"/>
            </w:tcBorders>
          </w:tcPr>
          <w:p w14:paraId="796A916A" w14:textId="77777777" w:rsidR="00D91B5E" w:rsidRPr="00D91B5E" w:rsidRDefault="00D91B5E" w:rsidP="00640340">
            <w:pPr>
              <w:widowControl w:val="0"/>
              <w:overflowPunct/>
              <w:autoSpaceDE/>
              <w:autoSpaceDN/>
              <w:adjustRightInd/>
              <w:spacing w:line="240" w:lineRule="auto"/>
              <w:ind w:firstLine="0"/>
              <w:jc w:val="left"/>
            </w:pPr>
            <w:r w:rsidRPr="00D91B5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8597D6F" w14:textId="77777777" w:rsidR="00D91B5E" w:rsidRPr="00D91B5E" w:rsidRDefault="00D91B5E" w:rsidP="00640340">
            <w:pPr>
              <w:overflowPunct/>
              <w:autoSpaceDE/>
              <w:autoSpaceDN/>
              <w:adjustRightInd/>
              <w:spacing w:line="240" w:lineRule="auto"/>
              <w:ind w:firstLine="0"/>
            </w:pPr>
            <w:r w:rsidRPr="00D91B5E">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согласно Приказ Минэкономразвития России 01.09.2014 № 540.</w:t>
            </w:r>
          </w:p>
        </w:tc>
      </w:tr>
      <w:tr w:rsidR="00D91B5E" w:rsidRPr="00D91B5E" w14:paraId="6DE22D36" w14:textId="77777777" w:rsidTr="00640340">
        <w:tc>
          <w:tcPr>
            <w:tcW w:w="2408" w:type="dxa"/>
            <w:gridSpan w:val="2"/>
            <w:tcBorders>
              <w:right w:val="single" w:sz="4" w:space="0" w:color="auto"/>
            </w:tcBorders>
          </w:tcPr>
          <w:p w14:paraId="30AA5F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131AE5BC" w14:textId="77777777" w:rsidR="00D91B5E" w:rsidRPr="00D91B5E" w:rsidRDefault="00D91B5E" w:rsidP="00640340">
            <w:pPr>
              <w:widowControl w:val="0"/>
              <w:overflowPunct/>
              <w:autoSpaceDE/>
              <w:autoSpaceDN/>
              <w:adjustRightInd/>
              <w:spacing w:line="240" w:lineRule="auto"/>
              <w:ind w:firstLine="0"/>
              <w:jc w:val="center"/>
            </w:pP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09EC2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36E4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9074DD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2841A8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14" w:type="dxa"/>
            <w:tcBorders>
              <w:top w:val="single" w:sz="4" w:space="0" w:color="auto"/>
              <w:left w:val="single" w:sz="4" w:space="0" w:color="auto"/>
              <w:bottom w:val="single" w:sz="4" w:space="0" w:color="auto"/>
              <w:right w:val="single" w:sz="4" w:space="0" w:color="auto"/>
            </w:tcBorders>
            <w:vAlign w:val="center"/>
          </w:tcPr>
          <w:p w14:paraId="79D862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7D42AF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024360B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52B524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8ED5D91"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CB94EA2" w14:textId="77777777" w:rsidTr="00640340">
        <w:tc>
          <w:tcPr>
            <w:tcW w:w="2374" w:type="dxa"/>
            <w:tcBorders>
              <w:right w:val="single" w:sz="4" w:space="0" w:color="auto"/>
            </w:tcBorders>
          </w:tcPr>
          <w:p w14:paraId="4A0036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Склады – КОД 6.9.</w:t>
            </w:r>
          </w:p>
        </w:tc>
        <w:tc>
          <w:tcPr>
            <w:tcW w:w="3360" w:type="dxa"/>
            <w:gridSpan w:val="2"/>
            <w:tcBorders>
              <w:top w:val="single" w:sz="4" w:space="0" w:color="auto"/>
              <w:left w:val="single" w:sz="4" w:space="0" w:color="auto"/>
              <w:bottom w:val="single" w:sz="4" w:space="0" w:color="auto"/>
              <w:right w:val="single" w:sz="4" w:space="0" w:color="auto"/>
            </w:tcBorders>
          </w:tcPr>
          <w:p w14:paraId="052561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w:t>
            </w:r>
            <w:r w:rsidRPr="00D91B5E">
              <w:rPr>
                <w:sz w:val="22"/>
                <w:szCs w:val="22"/>
              </w:rPr>
              <w:lastRenderedPageBreak/>
              <w:t>минимальные/максимальные размеры земельных участков (длина и ширина) не подлежат установлению.</w:t>
            </w:r>
          </w:p>
          <w:p w14:paraId="062A30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B9D92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FB44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7075D2F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12 м</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2B42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5DAD4E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ABC822"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4C0A7EB5"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91B5E" w:rsidRPr="00D91B5E" w14:paraId="7FE45AC0"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5E29AD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75938D45" w14:textId="77777777" w:rsidTr="00640340">
        <w:tc>
          <w:tcPr>
            <w:tcW w:w="2408" w:type="dxa"/>
            <w:gridSpan w:val="2"/>
            <w:tcBorders>
              <w:right w:val="single" w:sz="4" w:space="0" w:color="auto"/>
            </w:tcBorders>
          </w:tcPr>
          <w:p w14:paraId="767A70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5241CA0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88" w:type="dxa"/>
            <w:tcBorders>
              <w:top w:val="single" w:sz="4" w:space="0" w:color="auto"/>
              <w:left w:val="single" w:sz="4" w:space="0" w:color="auto"/>
              <w:bottom w:val="single" w:sz="4" w:space="0" w:color="auto"/>
              <w:right w:val="single" w:sz="4" w:space="0" w:color="auto"/>
            </w:tcBorders>
            <w:vAlign w:val="center"/>
          </w:tcPr>
          <w:p w14:paraId="40EF7F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14" w:type="dxa"/>
            <w:tcBorders>
              <w:top w:val="single" w:sz="4" w:space="0" w:color="auto"/>
              <w:left w:val="single" w:sz="4" w:space="0" w:color="auto"/>
              <w:bottom w:val="single" w:sz="4" w:space="0" w:color="auto"/>
              <w:right w:val="single" w:sz="4" w:space="0" w:color="auto"/>
            </w:tcBorders>
            <w:vAlign w:val="center"/>
          </w:tcPr>
          <w:p w14:paraId="3F0983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1B1CA3"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89F8E19"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BC7B2D9"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72684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4994B55" w14:textId="77777777" w:rsidTr="00640340">
        <w:tc>
          <w:tcPr>
            <w:tcW w:w="14163" w:type="dxa"/>
            <w:gridSpan w:val="12"/>
            <w:tcBorders>
              <w:right w:val="single" w:sz="4" w:space="0" w:color="auto"/>
            </w:tcBorders>
          </w:tcPr>
          <w:p w14:paraId="772514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1721779"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70FB736A"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987B060" w14:textId="77777777" w:rsidR="00D91B5E" w:rsidRPr="00D91B5E" w:rsidRDefault="00D91B5E" w:rsidP="00640340">
      <w:pPr>
        <w:widowControl w:val="0"/>
        <w:overflowPunct/>
        <w:autoSpaceDE/>
        <w:autoSpaceDN/>
        <w:adjustRightInd/>
        <w:spacing w:line="240" w:lineRule="auto"/>
        <w:ind w:firstLine="0"/>
        <w:rPr>
          <w:sz w:val="20"/>
          <w:szCs w:val="20"/>
        </w:rPr>
      </w:pPr>
    </w:p>
    <w:p w14:paraId="65865147" w14:textId="5A1D785F" w:rsidR="00D91B5E" w:rsidRPr="00640340" w:rsidRDefault="00D91B5E" w:rsidP="00640340">
      <w:pPr>
        <w:keepNext/>
        <w:widowControl w:val="0"/>
        <w:overflowPunct/>
        <w:autoSpaceDE/>
        <w:autoSpaceDN/>
        <w:adjustRightInd/>
        <w:spacing w:before="240" w:after="60" w:line="240" w:lineRule="auto"/>
        <w:ind w:firstLine="0"/>
        <w:jc w:val="center"/>
        <w:outlineLvl w:val="1"/>
        <w:rPr>
          <w:bCs/>
          <w:iCs/>
        </w:rPr>
      </w:pPr>
      <w:bookmarkStart w:id="25" w:name="_Toc490566103"/>
      <w:bookmarkStart w:id="26" w:name="_Toc533395037"/>
      <w:r w:rsidRPr="00640340">
        <w:rPr>
          <w:bCs/>
          <w:iCs/>
        </w:rPr>
        <w:t xml:space="preserve">Статья 10. </w:t>
      </w:r>
      <w:bookmarkEnd w:id="25"/>
      <w:r w:rsidRPr="00640340">
        <w:rPr>
          <w:bCs/>
          <w:iCs/>
        </w:rPr>
        <w:t>Коммунальные зоны (ПК-</w:t>
      </w:r>
      <w:r w:rsidR="003C02BD">
        <w:rPr>
          <w:bCs/>
          <w:iCs/>
        </w:rPr>
        <w:t>3</w:t>
      </w:r>
      <w:r w:rsidRPr="00640340">
        <w:rPr>
          <w:bCs/>
          <w:iCs/>
        </w:rPr>
        <w:t>)</w:t>
      </w:r>
      <w:bookmarkEnd w:id="26"/>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0"/>
        <w:gridCol w:w="12"/>
        <w:gridCol w:w="3350"/>
        <w:gridCol w:w="35"/>
        <w:gridCol w:w="55"/>
        <w:gridCol w:w="2178"/>
        <w:gridCol w:w="27"/>
        <w:gridCol w:w="41"/>
        <w:gridCol w:w="2007"/>
        <w:gridCol w:w="20"/>
        <w:gridCol w:w="31"/>
        <w:gridCol w:w="2126"/>
        <w:gridCol w:w="29"/>
        <w:gridCol w:w="6"/>
        <w:gridCol w:w="2080"/>
      </w:tblGrid>
      <w:tr w:rsidR="00D91B5E" w:rsidRPr="00D91B5E" w14:paraId="3F290D1D" w14:textId="77777777" w:rsidTr="00640340">
        <w:tc>
          <w:tcPr>
            <w:tcW w:w="2166" w:type="dxa"/>
            <w:gridSpan w:val="2"/>
            <w:vMerge w:val="restart"/>
            <w:tcBorders>
              <w:right w:val="single" w:sz="4" w:space="0" w:color="auto"/>
            </w:tcBorders>
          </w:tcPr>
          <w:p w14:paraId="40F67E1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7" w:type="dxa"/>
            <w:gridSpan w:val="14"/>
            <w:tcBorders>
              <w:top w:val="single" w:sz="4" w:space="0" w:color="auto"/>
              <w:left w:val="single" w:sz="4" w:space="0" w:color="auto"/>
              <w:bottom w:val="single" w:sz="4" w:space="0" w:color="auto"/>
              <w:right w:val="single" w:sz="4" w:space="0" w:color="auto"/>
            </w:tcBorders>
          </w:tcPr>
          <w:p w14:paraId="4B4F602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1DF0761A" w14:textId="77777777" w:rsidTr="00640340">
        <w:tc>
          <w:tcPr>
            <w:tcW w:w="2166" w:type="dxa"/>
            <w:gridSpan w:val="2"/>
            <w:vMerge/>
            <w:tcBorders>
              <w:right w:val="single" w:sz="4" w:space="0" w:color="auto"/>
            </w:tcBorders>
          </w:tcPr>
          <w:p w14:paraId="24E8F3EB" w14:textId="77777777" w:rsidR="00D91B5E" w:rsidRPr="00D91B5E" w:rsidRDefault="00D91B5E" w:rsidP="00640340">
            <w:pPr>
              <w:widowControl w:val="0"/>
              <w:overflowPunct/>
              <w:autoSpaceDE/>
              <w:autoSpaceDN/>
              <w:adjustRightInd/>
              <w:spacing w:line="240" w:lineRule="auto"/>
              <w:ind w:firstLine="0"/>
              <w:jc w:val="center"/>
              <w:rPr>
                <w:b/>
              </w:rPr>
            </w:pPr>
          </w:p>
        </w:tc>
        <w:tc>
          <w:tcPr>
            <w:tcW w:w="3452" w:type="dxa"/>
            <w:gridSpan w:val="4"/>
            <w:tcBorders>
              <w:top w:val="single" w:sz="4" w:space="0" w:color="auto"/>
              <w:left w:val="single" w:sz="4" w:space="0" w:color="auto"/>
              <w:bottom w:val="single" w:sz="4" w:space="0" w:color="auto"/>
              <w:right w:val="single" w:sz="4" w:space="0" w:color="auto"/>
            </w:tcBorders>
          </w:tcPr>
          <w:p w14:paraId="17E244C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предельные (минимальные и (или) максимальные) размеры земельных участков, в том </w:t>
            </w:r>
            <w:r w:rsidRPr="00D91B5E">
              <w:rPr>
                <w:b/>
                <w:sz w:val="22"/>
                <w:szCs w:val="22"/>
              </w:rPr>
              <w:lastRenderedPageBreak/>
              <w:t>числе их площадь</w:t>
            </w:r>
          </w:p>
        </w:tc>
        <w:tc>
          <w:tcPr>
            <w:tcW w:w="2246" w:type="dxa"/>
            <w:gridSpan w:val="3"/>
            <w:tcBorders>
              <w:top w:val="single" w:sz="4" w:space="0" w:color="auto"/>
              <w:left w:val="single" w:sz="4" w:space="0" w:color="auto"/>
              <w:bottom w:val="single" w:sz="4" w:space="0" w:color="auto"/>
              <w:right w:val="single" w:sz="4" w:space="0" w:color="auto"/>
            </w:tcBorders>
          </w:tcPr>
          <w:p w14:paraId="5E7662C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минимальные отступы от границ земельных </w:t>
            </w:r>
            <w:r w:rsidRPr="00D91B5E">
              <w:rPr>
                <w:b/>
                <w:sz w:val="22"/>
                <w:szCs w:val="22"/>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7" w:type="dxa"/>
            <w:gridSpan w:val="2"/>
            <w:tcBorders>
              <w:top w:val="single" w:sz="4" w:space="0" w:color="auto"/>
              <w:left w:val="single" w:sz="4" w:space="0" w:color="auto"/>
              <w:bottom w:val="single" w:sz="4" w:space="0" w:color="auto"/>
              <w:right w:val="single" w:sz="4" w:space="0" w:color="auto"/>
            </w:tcBorders>
          </w:tcPr>
          <w:p w14:paraId="7EB88B9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w:t>
            </w:r>
            <w:r w:rsidRPr="00D91B5E">
              <w:rPr>
                <w:b/>
                <w:sz w:val="22"/>
                <w:szCs w:val="22"/>
              </w:rPr>
              <w:lastRenderedPageBreak/>
              <w:t>предельную высоту зданий, строений, сооружений</w:t>
            </w:r>
          </w:p>
        </w:tc>
        <w:tc>
          <w:tcPr>
            <w:tcW w:w="2192" w:type="dxa"/>
            <w:gridSpan w:val="4"/>
            <w:tcBorders>
              <w:top w:val="single" w:sz="4" w:space="0" w:color="auto"/>
              <w:left w:val="single" w:sz="4" w:space="0" w:color="auto"/>
              <w:bottom w:val="single" w:sz="4" w:space="0" w:color="auto"/>
              <w:right w:val="single" w:sz="4" w:space="0" w:color="auto"/>
            </w:tcBorders>
          </w:tcPr>
          <w:p w14:paraId="08D00024"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w:t>
            </w:r>
            <w:r w:rsidRPr="00D91B5E">
              <w:rPr>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2EA2284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w:t>
            </w:r>
            <w:r w:rsidRPr="00D91B5E">
              <w:rPr>
                <w:b/>
                <w:sz w:val="22"/>
                <w:szCs w:val="22"/>
              </w:rPr>
              <w:lastRenderedPageBreak/>
              <w:t>строительства, реконструкции объектов капитального строительства</w:t>
            </w:r>
          </w:p>
        </w:tc>
      </w:tr>
      <w:tr w:rsidR="00D91B5E" w:rsidRPr="00D91B5E" w14:paraId="7C2A70F4" w14:textId="77777777" w:rsidTr="00640340">
        <w:tc>
          <w:tcPr>
            <w:tcW w:w="14163" w:type="dxa"/>
            <w:gridSpan w:val="16"/>
            <w:tcBorders>
              <w:top w:val="single" w:sz="4" w:space="0" w:color="auto"/>
              <w:left w:val="single" w:sz="4" w:space="0" w:color="auto"/>
              <w:bottom w:val="single" w:sz="4" w:space="0" w:color="auto"/>
              <w:right w:val="single" w:sz="4" w:space="0" w:color="auto"/>
            </w:tcBorders>
          </w:tcPr>
          <w:p w14:paraId="2CEF876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7382685D" w14:textId="77777777" w:rsidTr="00640340">
        <w:tc>
          <w:tcPr>
            <w:tcW w:w="2178" w:type="dxa"/>
            <w:gridSpan w:val="3"/>
            <w:tcBorders>
              <w:right w:val="single" w:sz="4" w:space="0" w:color="auto"/>
            </w:tcBorders>
          </w:tcPr>
          <w:p w14:paraId="033C281F" w14:textId="77777777" w:rsidR="00D91B5E" w:rsidRPr="00D91B5E" w:rsidRDefault="00D91B5E" w:rsidP="00640340">
            <w:pPr>
              <w:widowControl w:val="0"/>
              <w:overflowPunct/>
              <w:autoSpaceDE/>
              <w:autoSpaceDN/>
              <w:adjustRightInd/>
              <w:spacing w:line="240" w:lineRule="auto"/>
              <w:ind w:firstLine="0"/>
              <w:jc w:val="center"/>
            </w:pPr>
            <w:bookmarkStart w:id="27" w:name="_Hlk479564209"/>
            <w:r w:rsidRPr="00D91B5E">
              <w:rPr>
                <w:sz w:val="22"/>
                <w:szCs w:val="22"/>
              </w:rPr>
              <w:t>Коммунальное обслуживание – КОД 3.1.</w:t>
            </w:r>
          </w:p>
          <w:p w14:paraId="35DBDAE5" w14:textId="77777777" w:rsidR="00D91B5E" w:rsidRPr="00D91B5E" w:rsidRDefault="00D91B5E" w:rsidP="00640340">
            <w:pPr>
              <w:widowControl w:val="0"/>
              <w:overflowPunct/>
              <w:autoSpaceDE/>
              <w:autoSpaceDN/>
              <w:adjustRightInd/>
              <w:spacing w:line="240" w:lineRule="auto"/>
              <w:ind w:firstLine="0"/>
              <w:jc w:val="cente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4E694E6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8F25DC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45054FC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77D231A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55C79B8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65A6450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36B25C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1C12C2F" w14:textId="77777777" w:rsidTr="00640340">
        <w:tc>
          <w:tcPr>
            <w:tcW w:w="14163" w:type="dxa"/>
            <w:gridSpan w:val="16"/>
            <w:tcBorders>
              <w:top w:val="single" w:sz="4" w:space="0" w:color="auto"/>
              <w:left w:val="single" w:sz="4" w:space="0" w:color="auto"/>
              <w:bottom w:val="single" w:sz="4" w:space="0" w:color="auto"/>
              <w:right w:val="single" w:sz="4" w:space="0" w:color="auto"/>
            </w:tcBorders>
          </w:tcPr>
          <w:p w14:paraId="6CEAAB79"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099AEDF4" w14:textId="77777777" w:rsidTr="00640340">
        <w:tc>
          <w:tcPr>
            <w:tcW w:w="2126" w:type="dxa"/>
            <w:tcBorders>
              <w:right w:val="single" w:sz="4" w:space="0" w:color="auto"/>
            </w:tcBorders>
          </w:tcPr>
          <w:p w14:paraId="6AC8B7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Склады – КОД 6.9.</w:t>
            </w:r>
          </w:p>
        </w:tc>
        <w:tc>
          <w:tcPr>
            <w:tcW w:w="3402" w:type="dxa"/>
            <w:gridSpan w:val="3"/>
            <w:tcBorders>
              <w:top w:val="single" w:sz="4" w:space="0" w:color="auto"/>
              <w:left w:val="single" w:sz="4" w:space="0" w:color="auto"/>
              <w:bottom w:val="single" w:sz="4" w:space="0" w:color="auto"/>
              <w:right w:val="single" w:sz="4" w:space="0" w:color="auto"/>
            </w:tcBorders>
          </w:tcPr>
          <w:p w14:paraId="314209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D7551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8C8193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7C73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4754B5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12 м</w:t>
            </w:r>
          </w:p>
        </w:tc>
        <w:tc>
          <w:tcPr>
            <w:tcW w:w="2126" w:type="dxa"/>
            <w:tcBorders>
              <w:top w:val="single" w:sz="4" w:space="0" w:color="auto"/>
              <w:left w:val="single" w:sz="4" w:space="0" w:color="auto"/>
              <w:bottom w:val="single" w:sz="4" w:space="0" w:color="auto"/>
              <w:right w:val="single" w:sz="4" w:space="0" w:color="auto"/>
            </w:tcBorders>
            <w:vAlign w:val="center"/>
          </w:tcPr>
          <w:p w14:paraId="22D8E81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764D2B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D527B0E" w14:textId="77777777" w:rsidTr="00640340">
        <w:tc>
          <w:tcPr>
            <w:tcW w:w="14163" w:type="dxa"/>
            <w:gridSpan w:val="16"/>
            <w:tcBorders>
              <w:top w:val="single" w:sz="4" w:space="0" w:color="auto"/>
              <w:left w:val="single" w:sz="4" w:space="0" w:color="auto"/>
              <w:bottom w:val="single" w:sz="4" w:space="0" w:color="auto"/>
              <w:right w:val="single" w:sz="4" w:space="0" w:color="auto"/>
            </w:tcBorders>
          </w:tcPr>
          <w:p w14:paraId="17A76ECD"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bookmarkEnd w:id="27"/>
      <w:tr w:rsidR="00D91B5E" w:rsidRPr="00D91B5E" w14:paraId="3F456D0A" w14:textId="77777777" w:rsidTr="00640340">
        <w:tc>
          <w:tcPr>
            <w:tcW w:w="14163" w:type="dxa"/>
            <w:gridSpan w:val="16"/>
            <w:tcBorders>
              <w:top w:val="single" w:sz="4" w:space="0" w:color="auto"/>
              <w:left w:val="single" w:sz="4" w:space="0" w:color="auto"/>
              <w:bottom w:val="single" w:sz="4" w:space="0" w:color="auto"/>
              <w:right w:val="single" w:sz="4" w:space="0" w:color="auto"/>
            </w:tcBorders>
          </w:tcPr>
          <w:p w14:paraId="30476DA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D91B5E" w:rsidRPr="00D91B5E" w14:paraId="4CD4E389" w14:textId="77777777" w:rsidTr="00640340">
        <w:tc>
          <w:tcPr>
            <w:tcW w:w="2166" w:type="dxa"/>
            <w:gridSpan w:val="2"/>
            <w:tcBorders>
              <w:right w:val="single" w:sz="4" w:space="0" w:color="auto"/>
            </w:tcBorders>
          </w:tcPr>
          <w:p w14:paraId="6574F145" w14:textId="77777777" w:rsidR="00D91B5E" w:rsidRPr="00D91B5E" w:rsidRDefault="00D91B5E" w:rsidP="00640340">
            <w:pPr>
              <w:widowControl w:val="0"/>
              <w:overflowPunct/>
              <w:autoSpaceDE/>
              <w:autoSpaceDN/>
              <w:adjustRightInd/>
              <w:spacing w:line="240" w:lineRule="auto"/>
              <w:ind w:firstLine="0"/>
              <w:jc w:val="center"/>
            </w:pPr>
            <w:bookmarkStart w:id="28" w:name="_Hlk479564278"/>
            <w:r w:rsidRPr="00D91B5E">
              <w:rPr>
                <w:sz w:val="22"/>
                <w:szCs w:val="22"/>
              </w:rPr>
              <w:t>Коммунальное обслуживание – КОД 3.1.</w:t>
            </w:r>
          </w:p>
        </w:tc>
        <w:tc>
          <w:tcPr>
            <w:tcW w:w="3452" w:type="dxa"/>
            <w:gridSpan w:val="4"/>
            <w:tcBorders>
              <w:top w:val="single" w:sz="4" w:space="0" w:color="auto"/>
              <w:left w:val="single" w:sz="4" w:space="0" w:color="auto"/>
              <w:bottom w:val="single" w:sz="4" w:space="0" w:color="auto"/>
              <w:right w:val="single" w:sz="4" w:space="0" w:color="auto"/>
            </w:tcBorders>
            <w:vAlign w:val="center"/>
          </w:tcPr>
          <w:p w14:paraId="5258DF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368AA4A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7FDA7C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2" w:type="dxa"/>
            <w:gridSpan w:val="4"/>
            <w:tcBorders>
              <w:top w:val="single" w:sz="4" w:space="0" w:color="auto"/>
              <w:left w:val="single" w:sz="4" w:space="0" w:color="auto"/>
              <w:bottom w:val="single" w:sz="4" w:space="0" w:color="auto"/>
              <w:right w:val="single" w:sz="4" w:space="0" w:color="auto"/>
            </w:tcBorders>
            <w:vAlign w:val="center"/>
          </w:tcPr>
          <w:p w14:paraId="7BEF7C9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2D8B1C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802B7DA" w14:textId="77777777" w:rsidTr="00640340">
        <w:tc>
          <w:tcPr>
            <w:tcW w:w="14163" w:type="dxa"/>
            <w:gridSpan w:val="16"/>
            <w:tcBorders>
              <w:top w:val="single" w:sz="4" w:space="0" w:color="auto"/>
              <w:left w:val="single" w:sz="4" w:space="0" w:color="auto"/>
              <w:bottom w:val="single" w:sz="4" w:space="0" w:color="auto"/>
              <w:right w:val="single" w:sz="4" w:space="0" w:color="auto"/>
            </w:tcBorders>
          </w:tcPr>
          <w:p w14:paraId="1E29E3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28"/>
      <w:tr w:rsidR="00D91B5E" w:rsidRPr="00D91B5E" w14:paraId="4E6D23A4" w14:textId="77777777" w:rsidTr="00640340">
        <w:tc>
          <w:tcPr>
            <w:tcW w:w="14163" w:type="dxa"/>
            <w:gridSpan w:val="16"/>
            <w:tcBorders>
              <w:top w:val="single" w:sz="4" w:space="0" w:color="auto"/>
              <w:left w:val="single" w:sz="4" w:space="0" w:color="auto"/>
              <w:bottom w:val="single" w:sz="4" w:space="0" w:color="auto"/>
              <w:right w:val="single" w:sz="4" w:space="0" w:color="auto"/>
            </w:tcBorders>
          </w:tcPr>
          <w:p w14:paraId="2B53F1B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4C536D0C" w14:textId="77777777" w:rsidTr="00640340">
        <w:tc>
          <w:tcPr>
            <w:tcW w:w="14163" w:type="dxa"/>
            <w:gridSpan w:val="16"/>
            <w:tcBorders>
              <w:right w:val="single" w:sz="4" w:space="0" w:color="auto"/>
            </w:tcBorders>
          </w:tcPr>
          <w:p w14:paraId="4BFD37D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378B4591" w14:textId="77777777" w:rsidR="00D91B5E" w:rsidRPr="00D91B5E" w:rsidRDefault="00D91B5E" w:rsidP="00640340">
      <w:pPr>
        <w:widowControl w:val="0"/>
        <w:overflowPunct/>
        <w:autoSpaceDE/>
        <w:autoSpaceDN/>
        <w:adjustRightInd/>
        <w:spacing w:line="240" w:lineRule="auto"/>
        <w:ind w:firstLine="0"/>
        <w:rPr>
          <w:sz w:val="22"/>
          <w:szCs w:val="22"/>
        </w:rPr>
      </w:pPr>
    </w:p>
    <w:p w14:paraId="74F8AE34"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033FFBA1"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A4F0FB" w14:textId="77777777" w:rsidR="00D91B5E" w:rsidRPr="00D91B5E" w:rsidRDefault="00D91B5E" w:rsidP="00640340">
      <w:pPr>
        <w:widowControl w:val="0"/>
        <w:overflowPunct/>
        <w:autoSpaceDE/>
        <w:autoSpaceDN/>
        <w:adjustRightInd/>
        <w:spacing w:line="240" w:lineRule="auto"/>
        <w:ind w:firstLine="0"/>
        <w:rPr>
          <w:sz w:val="20"/>
          <w:szCs w:val="20"/>
        </w:rPr>
      </w:pPr>
    </w:p>
    <w:p w14:paraId="7ABDAE71"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9" w:name="_Toc490566104"/>
      <w:bookmarkStart w:id="30" w:name="_Toc533395038"/>
      <w:r w:rsidRPr="003C02BD">
        <w:rPr>
          <w:bCs/>
          <w:iCs/>
        </w:rPr>
        <w:t xml:space="preserve">Статья 11. </w:t>
      </w:r>
      <w:bookmarkEnd w:id="29"/>
      <w:r w:rsidRPr="003C02BD">
        <w:rPr>
          <w:bCs/>
          <w:iCs/>
        </w:rPr>
        <w:t>Зоны инженерной инфраструктуры (ИТ-1)</w:t>
      </w:r>
      <w:bookmarkEnd w:id="30"/>
    </w:p>
    <w:p w14:paraId="59DA0D0D" w14:textId="77777777" w:rsidR="00D91B5E" w:rsidRPr="00D91B5E" w:rsidRDefault="00D91B5E" w:rsidP="00640340">
      <w:pPr>
        <w:overflowPunct/>
        <w:autoSpaceDE/>
        <w:autoSpaceDN/>
        <w:adjustRightInd/>
        <w:spacing w:line="240" w:lineRule="auto"/>
        <w:ind w:firstLine="0"/>
        <w:rPr>
          <w:sz w:val="20"/>
          <w:szCs w:val="20"/>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D91B5E" w14:paraId="1BD48C61" w14:textId="77777777" w:rsidTr="00640340">
        <w:tc>
          <w:tcPr>
            <w:tcW w:w="2180" w:type="dxa"/>
            <w:vMerge w:val="restart"/>
            <w:tcBorders>
              <w:right w:val="single" w:sz="4" w:space="0" w:color="auto"/>
            </w:tcBorders>
          </w:tcPr>
          <w:p w14:paraId="1D338A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847F883" w14:textId="77777777" w:rsidTr="00640340">
        <w:trPr>
          <w:trHeight w:val="20"/>
        </w:trPr>
        <w:tc>
          <w:tcPr>
            <w:tcW w:w="2180" w:type="dxa"/>
            <w:vMerge/>
            <w:tcBorders>
              <w:right w:val="single" w:sz="4" w:space="0" w:color="auto"/>
            </w:tcBorders>
          </w:tcPr>
          <w:p w14:paraId="441A2394"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D91B5E">
              <w:rPr>
                <w:b/>
                <w:sz w:val="22"/>
                <w:szCs w:val="22"/>
              </w:rPr>
              <w:lastRenderedPageBreak/>
              <w:t>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468F1C61" w14:textId="77777777" w:rsidTr="00640340">
        <w:tc>
          <w:tcPr>
            <w:tcW w:w="2180" w:type="dxa"/>
            <w:tcBorders>
              <w:right w:val="single" w:sz="4" w:space="0" w:color="auto"/>
            </w:tcBorders>
          </w:tcPr>
          <w:p w14:paraId="1524DE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428A8CC9" w14:textId="77777777" w:rsidR="00D91B5E" w:rsidRPr="00D91B5E" w:rsidRDefault="00D91B5E" w:rsidP="00640340">
            <w:pPr>
              <w:widowControl w:val="0"/>
              <w:overflowPunct/>
              <w:autoSpaceDE/>
              <w:autoSpaceDN/>
              <w:adjustRightInd/>
              <w:spacing w:line="240" w:lineRule="auto"/>
              <w:ind w:firstLine="0"/>
              <w:jc w:val="center"/>
            </w:pPr>
          </w:p>
        </w:tc>
        <w:tc>
          <w:tcPr>
            <w:tcW w:w="3385" w:type="dxa"/>
            <w:tcBorders>
              <w:top w:val="single" w:sz="4" w:space="0" w:color="auto"/>
              <w:left w:val="single" w:sz="4" w:space="0" w:color="auto"/>
              <w:bottom w:val="single" w:sz="4" w:space="0" w:color="auto"/>
              <w:right w:val="single" w:sz="4" w:space="0" w:color="auto"/>
            </w:tcBorders>
            <w:vAlign w:val="center"/>
          </w:tcPr>
          <w:p w14:paraId="5847D9C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7B85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8AC666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4B29B79"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408170"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D8B6C0F" w14:textId="77777777" w:rsidTr="00640340">
        <w:tc>
          <w:tcPr>
            <w:tcW w:w="2180" w:type="dxa"/>
            <w:tcBorders>
              <w:right w:val="single" w:sz="4" w:space="0" w:color="auto"/>
            </w:tcBorders>
          </w:tcPr>
          <w:p w14:paraId="4FC3EC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2A5E0A7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74C36D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084FF9D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7F30B2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0A2D79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r>
      <w:tr w:rsidR="00D91B5E" w:rsidRPr="00D91B5E"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41871457" w14:textId="77777777" w:rsidR="00D91B5E" w:rsidRPr="00D91B5E" w:rsidRDefault="00D91B5E" w:rsidP="00640340">
      <w:pPr>
        <w:widowControl w:val="0"/>
        <w:overflowPunct/>
        <w:autoSpaceDE/>
        <w:autoSpaceDN/>
        <w:adjustRightInd/>
        <w:spacing w:line="240" w:lineRule="auto"/>
        <w:ind w:firstLine="0"/>
        <w:rPr>
          <w:sz w:val="22"/>
          <w:szCs w:val="22"/>
        </w:rPr>
      </w:pPr>
    </w:p>
    <w:p w14:paraId="76241CE0"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6274C452"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D91B5E" w:rsidRDefault="00D91B5E" w:rsidP="00640340">
      <w:pPr>
        <w:widowControl w:val="0"/>
        <w:overflowPunct/>
        <w:spacing w:line="240" w:lineRule="auto"/>
        <w:ind w:firstLine="0"/>
      </w:pPr>
    </w:p>
    <w:p w14:paraId="6DA3C41B"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31" w:name="_Toc490566105"/>
      <w:bookmarkStart w:id="32" w:name="_Toc533395039"/>
      <w:r w:rsidRPr="003C02BD">
        <w:rPr>
          <w:bCs/>
          <w:iCs/>
        </w:rPr>
        <w:t xml:space="preserve">Статья 12. </w:t>
      </w:r>
      <w:bookmarkEnd w:id="31"/>
      <w:r w:rsidRPr="003C02BD">
        <w:rPr>
          <w:bCs/>
          <w:iCs/>
        </w:rPr>
        <w:t>Зоны транспортной инфраструктуры (ИТ-2)</w:t>
      </w:r>
      <w:bookmarkEnd w:id="32"/>
    </w:p>
    <w:p w14:paraId="3EA72BA1" w14:textId="77777777" w:rsidR="00D91B5E" w:rsidRPr="00D91B5E" w:rsidRDefault="00D91B5E" w:rsidP="00640340">
      <w:pPr>
        <w:widowControl w:val="0"/>
        <w:overflowPunct/>
        <w:autoSpaceDE/>
        <w:autoSpaceDN/>
        <w:adjustRightInd/>
        <w:spacing w:line="240" w:lineRule="auto"/>
        <w:ind w:firstLine="0"/>
        <w:rPr>
          <w:sz w:val="20"/>
          <w:szCs w:val="20"/>
        </w:rPr>
      </w:pPr>
    </w:p>
    <w:p w14:paraId="2E41A804" w14:textId="77777777" w:rsidR="00D91B5E" w:rsidRPr="00D91B5E" w:rsidRDefault="00D91B5E" w:rsidP="00640340">
      <w:pPr>
        <w:widowControl w:val="0"/>
        <w:overflowPunct/>
        <w:spacing w:line="240" w:lineRule="auto"/>
        <w:ind w:firstLine="709"/>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3198"/>
        <w:gridCol w:w="2385"/>
        <w:gridCol w:w="2039"/>
        <w:gridCol w:w="2240"/>
        <w:gridCol w:w="13"/>
        <w:gridCol w:w="2075"/>
      </w:tblGrid>
      <w:tr w:rsidR="00D91B5E" w:rsidRPr="00D91B5E" w14:paraId="53E841FB" w14:textId="77777777" w:rsidTr="00640340">
        <w:tc>
          <w:tcPr>
            <w:tcW w:w="2213" w:type="dxa"/>
            <w:vMerge w:val="restart"/>
            <w:tcBorders>
              <w:right w:val="single" w:sz="4" w:space="0" w:color="auto"/>
            </w:tcBorders>
          </w:tcPr>
          <w:p w14:paraId="27D763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Виды разрешенного </w:t>
            </w:r>
            <w:r w:rsidRPr="00D91B5E">
              <w:rPr>
                <w:b/>
                <w:sz w:val="22"/>
                <w:szCs w:val="22"/>
              </w:rPr>
              <w:lastRenderedPageBreak/>
              <w:t>использования</w:t>
            </w:r>
          </w:p>
        </w:tc>
        <w:tc>
          <w:tcPr>
            <w:tcW w:w="11950" w:type="dxa"/>
            <w:gridSpan w:val="6"/>
            <w:tcBorders>
              <w:top w:val="single" w:sz="4" w:space="0" w:color="auto"/>
              <w:left w:val="single" w:sz="4" w:space="0" w:color="auto"/>
              <w:bottom w:val="single" w:sz="4" w:space="0" w:color="auto"/>
              <w:right w:val="single" w:sz="4" w:space="0" w:color="auto"/>
            </w:tcBorders>
          </w:tcPr>
          <w:p w14:paraId="0D1E066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48EF71" w14:textId="77777777" w:rsidTr="00640340">
        <w:tc>
          <w:tcPr>
            <w:tcW w:w="2213" w:type="dxa"/>
            <w:vMerge/>
            <w:tcBorders>
              <w:right w:val="single" w:sz="4" w:space="0" w:color="auto"/>
            </w:tcBorders>
          </w:tcPr>
          <w:p w14:paraId="10382C9A" w14:textId="77777777" w:rsidR="00D91B5E" w:rsidRPr="00D91B5E" w:rsidRDefault="00D91B5E" w:rsidP="00640340">
            <w:pPr>
              <w:widowControl w:val="0"/>
              <w:overflowPunct/>
              <w:autoSpaceDE/>
              <w:autoSpaceDN/>
              <w:adjustRightInd/>
              <w:spacing w:line="240" w:lineRule="auto"/>
              <w:ind w:firstLine="0"/>
              <w:jc w:val="center"/>
              <w:rPr>
                <w:b/>
              </w:rPr>
            </w:pPr>
          </w:p>
        </w:tc>
        <w:tc>
          <w:tcPr>
            <w:tcW w:w="3198" w:type="dxa"/>
            <w:tcBorders>
              <w:top w:val="single" w:sz="4" w:space="0" w:color="auto"/>
              <w:left w:val="single" w:sz="4" w:space="0" w:color="auto"/>
              <w:bottom w:val="single" w:sz="4" w:space="0" w:color="auto"/>
              <w:right w:val="single" w:sz="4" w:space="0" w:color="auto"/>
            </w:tcBorders>
          </w:tcPr>
          <w:p w14:paraId="5613D16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85" w:type="dxa"/>
            <w:tcBorders>
              <w:top w:val="single" w:sz="4" w:space="0" w:color="auto"/>
              <w:left w:val="single" w:sz="4" w:space="0" w:color="auto"/>
              <w:bottom w:val="single" w:sz="4" w:space="0" w:color="auto"/>
              <w:right w:val="single" w:sz="4" w:space="0" w:color="auto"/>
            </w:tcBorders>
          </w:tcPr>
          <w:p w14:paraId="51565FB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4AE673D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10168484"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40292DD6" w14:textId="77777777" w:rsidTr="00640340">
        <w:tc>
          <w:tcPr>
            <w:tcW w:w="2213" w:type="dxa"/>
            <w:tcBorders>
              <w:right w:val="single" w:sz="4" w:space="0" w:color="auto"/>
            </w:tcBorders>
          </w:tcPr>
          <w:p w14:paraId="05F7390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198" w:type="dxa"/>
            <w:tcBorders>
              <w:top w:val="single" w:sz="4" w:space="0" w:color="auto"/>
              <w:left w:val="single" w:sz="4" w:space="0" w:color="auto"/>
              <w:bottom w:val="single" w:sz="4" w:space="0" w:color="auto"/>
              <w:right w:val="single" w:sz="4" w:space="0" w:color="auto"/>
            </w:tcBorders>
            <w:vAlign w:val="center"/>
          </w:tcPr>
          <w:p w14:paraId="7852A7C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15FBD4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FAD10B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6D049D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457DB6E3" w14:textId="77777777" w:rsidTr="00640340">
        <w:tc>
          <w:tcPr>
            <w:tcW w:w="2213" w:type="dxa"/>
            <w:tcBorders>
              <w:right w:val="single" w:sz="4" w:space="0" w:color="auto"/>
            </w:tcBorders>
          </w:tcPr>
          <w:p w14:paraId="2D685B3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придорожного сервиса – КОД 4.9.1.</w:t>
            </w:r>
          </w:p>
        </w:tc>
        <w:tc>
          <w:tcPr>
            <w:tcW w:w="3198" w:type="dxa"/>
            <w:tcBorders>
              <w:top w:val="single" w:sz="4" w:space="0" w:color="auto"/>
              <w:left w:val="single" w:sz="4" w:space="0" w:color="auto"/>
              <w:bottom w:val="single" w:sz="4" w:space="0" w:color="auto"/>
              <w:right w:val="single" w:sz="4" w:space="0" w:color="auto"/>
            </w:tcBorders>
            <w:vAlign w:val="center"/>
          </w:tcPr>
          <w:p w14:paraId="177FE8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211203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4B0B94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5 м.</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644A5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6299E89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7BADE4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2DDF2DE"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0D331A79" w14:textId="77777777" w:rsidTr="00640340">
        <w:tc>
          <w:tcPr>
            <w:tcW w:w="2213" w:type="dxa"/>
            <w:tcBorders>
              <w:right w:val="single" w:sz="4" w:space="0" w:color="auto"/>
            </w:tcBorders>
          </w:tcPr>
          <w:p w14:paraId="76EF1D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Автомобильный транспорт – КОД 7.2.</w:t>
            </w:r>
          </w:p>
        </w:tc>
        <w:tc>
          <w:tcPr>
            <w:tcW w:w="3198" w:type="dxa"/>
            <w:tcBorders>
              <w:top w:val="single" w:sz="4" w:space="0" w:color="auto"/>
              <w:left w:val="single" w:sz="4" w:space="0" w:color="auto"/>
              <w:bottom w:val="single" w:sz="4" w:space="0" w:color="auto"/>
              <w:right w:val="single" w:sz="4" w:space="0" w:color="auto"/>
            </w:tcBorders>
            <w:vAlign w:val="center"/>
          </w:tcPr>
          <w:p w14:paraId="4E5AB69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091B24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14ABF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9A108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0796C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9994D72"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C8B4F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автомобильных дорог и технически связанных с ними сооружений;</w:t>
            </w:r>
          </w:p>
          <w:p w14:paraId="076571C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9CBC6D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91B5E" w:rsidRPr="00D91B5E" w14:paraId="07F3434D"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93D18F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65D7D2D0" w14:textId="77777777" w:rsidTr="00640340">
        <w:tc>
          <w:tcPr>
            <w:tcW w:w="2213" w:type="dxa"/>
            <w:tcBorders>
              <w:right w:val="single" w:sz="4" w:space="0" w:color="auto"/>
            </w:tcBorders>
          </w:tcPr>
          <w:p w14:paraId="1A69A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616D9A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85" w:type="dxa"/>
            <w:tcBorders>
              <w:top w:val="single" w:sz="4" w:space="0" w:color="auto"/>
              <w:left w:val="single" w:sz="4" w:space="0" w:color="auto"/>
              <w:bottom w:val="single" w:sz="4" w:space="0" w:color="auto"/>
              <w:right w:val="single" w:sz="4" w:space="0" w:color="auto"/>
            </w:tcBorders>
            <w:vAlign w:val="center"/>
          </w:tcPr>
          <w:p w14:paraId="44CF38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Определяются по основному виду использования земельных участков и объектов капитального </w:t>
            </w:r>
            <w:r w:rsidRPr="00D91B5E">
              <w:rPr>
                <w:sz w:val="22"/>
                <w:szCs w:val="22"/>
              </w:rPr>
              <w:lastRenderedPageBreak/>
              <w:t>строительства</w:t>
            </w:r>
          </w:p>
        </w:tc>
        <w:tc>
          <w:tcPr>
            <w:tcW w:w="2039" w:type="dxa"/>
            <w:tcBorders>
              <w:top w:val="single" w:sz="4" w:space="0" w:color="auto"/>
              <w:left w:val="single" w:sz="4" w:space="0" w:color="auto"/>
              <w:bottom w:val="single" w:sz="4" w:space="0" w:color="auto"/>
              <w:right w:val="single" w:sz="4" w:space="0" w:color="auto"/>
            </w:tcBorders>
            <w:vAlign w:val="center"/>
          </w:tcPr>
          <w:p w14:paraId="5CC36D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5055ADE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1FD19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0E821F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23BF673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1C13DD87"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46BF1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66B4A1A" w14:textId="77777777" w:rsidTr="00640340">
        <w:tc>
          <w:tcPr>
            <w:tcW w:w="14163" w:type="dxa"/>
            <w:gridSpan w:val="7"/>
            <w:tcBorders>
              <w:right w:val="single" w:sz="4" w:space="0" w:color="auto"/>
            </w:tcBorders>
          </w:tcPr>
          <w:p w14:paraId="412653D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0D06AFF9"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5499A5E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D91B5E" w:rsidRDefault="00D91B5E" w:rsidP="00640340">
      <w:pPr>
        <w:widowControl w:val="0"/>
        <w:tabs>
          <w:tab w:val="left" w:pos="426"/>
        </w:tabs>
        <w:overflowPunct/>
        <w:spacing w:line="240" w:lineRule="auto"/>
        <w:ind w:firstLine="0"/>
      </w:pPr>
    </w:p>
    <w:p w14:paraId="152E3BA9" w14:textId="687A49C4" w:rsidR="00D91B5E" w:rsidRPr="003C02BD" w:rsidRDefault="00D91B5E" w:rsidP="00640340">
      <w:pPr>
        <w:keepNext/>
        <w:widowControl w:val="0"/>
        <w:tabs>
          <w:tab w:val="left" w:pos="6345"/>
        </w:tabs>
        <w:overflowPunct/>
        <w:autoSpaceDE/>
        <w:autoSpaceDN/>
        <w:adjustRightInd/>
        <w:spacing w:after="60" w:line="240" w:lineRule="auto"/>
        <w:ind w:firstLine="0"/>
        <w:jc w:val="center"/>
        <w:outlineLvl w:val="1"/>
        <w:rPr>
          <w:bCs/>
          <w:iCs/>
        </w:rPr>
      </w:pPr>
      <w:bookmarkStart w:id="33" w:name="_Toc490566106"/>
      <w:bookmarkStart w:id="34" w:name="_Toc533395040"/>
      <w:r w:rsidRPr="003C02BD">
        <w:rPr>
          <w:bCs/>
          <w:iCs/>
        </w:rPr>
        <w:t xml:space="preserve">Статья 13. </w:t>
      </w:r>
      <w:bookmarkEnd w:id="33"/>
      <w:r w:rsidRPr="003C02BD">
        <w:rPr>
          <w:bCs/>
          <w:iCs/>
        </w:rPr>
        <w:t>Зоны сельскохозяйственных угодий (СХ-1)</w:t>
      </w:r>
      <w:bookmarkEnd w:id="34"/>
    </w:p>
    <w:p w14:paraId="29B38ED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9"/>
        <w:gridCol w:w="3243"/>
        <w:gridCol w:w="65"/>
        <w:gridCol w:w="2101"/>
        <w:gridCol w:w="2049"/>
        <w:gridCol w:w="2057"/>
        <w:gridCol w:w="24"/>
        <w:gridCol w:w="2031"/>
        <w:gridCol w:w="10"/>
      </w:tblGrid>
      <w:tr w:rsidR="00D91B5E" w:rsidRPr="00D91B5E" w14:paraId="3FD6147A" w14:textId="77777777" w:rsidTr="00640340">
        <w:tc>
          <w:tcPr>
            <w:tcW w:w="2516" w:type="dxa"/>
            <w:vMerge w:val="restart"/>
            <w:tcBorders>
              <w:right w:val="single" w:sz="4" w:space="0" w:color="auto"/>
            </w:tcBorders>
          </w:tcPr>
          <w:p w14:paraId="687AF29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659" w:type="dxa"/>
            <w:gridSpan w:val="9"/>
            <w:tcBorders>
              <w:top w:val="single" w:sz="4" w:space="0" w:color="auto"/>
              <w:left w:val="single" w:sz="4" w:space="0" w:color="auto"/>
              <w:bottom w:val="single" w:sz="4" w:space="0" w:color="auto"/>
              <w:right w:val="single" w:sz="4" w:space="0" w:color="auto"/>
            </w:tcBorders>
          </w:tcPr>
          <w:p w14:paraId="4FBA79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541759" w14:textId="77777777" w:rsidTr="00640340">
        <w:tc>
          <w:tcPr>
            <w:tcW w:w="2516" w:type="dxa"/>
            <w:vMerge/>
            <w:tcBorders>
              <w:right w:val="single" w:sz="4" w:space="0" w:color="auto"/>
            </w:tcBorders>
          </w:tcPr>
          <w:p w14:paraId="12DC68A3" w14:textId="77777777" w:rsidR="00D91B5E" w:rsidRPr="00D91B5E" w:rsidRDefault="00D91B5E" w:rsidP="00640340">
            <w:pPr>
              <w:widowControl w:val="0"/>
              <w:overflowPunct/>
              <w:autoSpaceDE/>
              <w:autoSpaceDN/>
              <w:adjustRightInd/>
              <w:spacing w:line="240" w:lineRule="auto"/>
              <w:ind w:firstLine="0"/>
              <w:jc w:val="center"/>
              <w:rPr>
                <w:b/>
              </w:rPr>
            </w:pPr>
          </w:p>
        </w:tc>
        <w:tc>
          <w:tcPr>
            <w:tcW w:w="3322" w:type="dxa"/>
            <w:gridSpan w:val="2"/>
            <w:tcBorders>
              <w:top w:val="single" w:sz="4" w:space="0" w:color="auto"/>
              <w:left w:val="single" w:sz="4" w:space="0" w:color="auto"/>
              <w:bottom w:val="single" w:sz="4" w:space="0" w:color="auto"/>
              <w:right w:val="single" w:sz="4" w:space="0" w:color="auto"/>
            </w:tcBorders>
          </w:tcPr>
          <w:p w14:paraId="2CA6E0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166" w:type="dxa"/>
            <w:gridSpan w:val="2"/>
            <w:tcBorders>
              <w:top w:val="single" w:sz="4" w:space="0" w:color="auto"/>
              <w:left w:val="single" w:sz="4" w:space="0" w:color="auto"/>
              <w:bottom w:val="single" w:sz="4" w:space="0" w:color="auto"/>
              <w:right w:val="single" w:sz="4" w:space="0" w:color="auto"/>
            </w:tcBorders>
          </w:tcPr>
          <w:p w14:paraId="18F7AE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9" w:type="dxa"/>
            <w:tcBorders>
              <w:top w:val="single" w:sz="4" w:space="0" w:color="auto"/>
              <w:left w:val="single" w:sz="4" w:space="0" w:color="auto"/>
              <w:bottom w:val="single" w:sz="4" w:space="0" w:color="auto"/>
              <w:right w:val="single" w:sz="4" w:space="0" w:color="auto"/>
            </w:tcBorders>
          </w:tcPr>
          <w:p w14:paraId="70EC991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057" w:type="dxa"/>
            <w:tcBorders>
              <w:top w:val="single" w:sz="4" w:space="0" w:color="auto"/>
              <w:left w:val="single" w:sz="4" w:space="0" w:color="auto"/>
              <w:bottom w:val="single" w:sz="4" w:space="0" w:color="auto"/>
              <w:right w:val="single" w:sz="4" w:space="0" w:color="auto"/>
            </w:tcBorders>
          </w:tcPr>
          <w:p w14:paraId="3FB9F85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gridSpan w:val="3"/>
            <w:tcBorders>
              <w:top w:val="single" w:sz="4" w:space="0" w:color="auto"/>
              <w:left w:val="single" w:sz="4" w:space="0" w:color="auto"/>
              <w:bottom w:val="single" w:sz="4" w:space="0" w:color="auto"/>
              <w:right w:val="single" w:sz="4" w:space="0" w:color="auto"/>
            </w:tcBorders>
          </w:tcPr>
          <w:p w14:paraId="5C7944D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60143B89"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C1080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4FA0E3C1" w14:textId="77777777" w:rsidTr="00640340">
        <w:trPr>
          <w:gridAfter w:val="1"/>
          <w:wAfter w:w="10" w:type="dxa"/>
        </w:trPr>
        <w:tc>
          <w:tcPr>
            <w:tcW w:w="2595" w:type="dxa"/>
            <w:gridSpan w:val="2"/>
          </w:tcPr>
          <w:p w14:paraId="033CEA63"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308" w:type="dxa"/>
            <w:gridSpan w:val="2"/>
          </w:tcPr>
          <w:p w14:paraId="52F895DB" w14:textId="77777777" w:rsidR="00D91B5E" w:rsidRPr="00D91B5E" w:rsidRDefault="00D91B5E" w:rsidP="00640340">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2599CD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8770B6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9FD414A"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01" w:type="dxa"/>
            <w:vAlign w:val="center"/>
          </w:tcPr>
          <w:p w14:paraId="73BE89AC"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049" w:type="dxa"/>
            <w:vAlign w:val="center"/>
          </w:tcPr>
          <w:p w14:paraId="6FB48ADC"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081" w:type="dxa"/>
            <w:gridSpan w:val="2"/>
            <w:vAlign w:val="center"/>
          </w:tcPr>
          <w:p w14:paraId="7C401207"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31" w:type="dxa"/>
            <w:vAlign w:val="center"/>
          </w:tcPr>
          <w:p w14:paraId="41009D57" w14:textId="77777777" w:rsidR="00D91B5E" w:rsidRPr="00D91B5E" w:rsidRDefault="00D91B5E" w:rsidP="00640340">
            <w:pPr>
              <w:overflowPunct/>
              <w:autoSpaceDE/>
              <w:autoSpaceDN/>
              <w:adjustRightInd/>
              <w:spacing w:line="240" w:lineRule="auto"/>
              <w:ind w:firstLine="0"/>
              <w:jc w:val="center"/>
            </w:pPr>
            <w:r w:rsidRPr="00D91B5E">
              <w:rPr>
                <w:sz w:val="22"/>
                <w:szCs w:val="22"/>
              </w:rPr>
              <w:t xml:space="preserve">Строительство объектов капитального </w:t>
            </w:r>
            <w:r w:rsidRPr="00D91B5E">
              <w:rPr>
                <w:sz w:val="22"/>
                <w:szCs w:val="22"/>
              </w:rPr>
              <w:lastRenderedPageBreak/>
              <w:t>строительства запрещено.</w:t>
            </w:r>
          </w:p>
        </w:tc>
      </w:tr>
      <w:tr w:rsidR="00D91B5E" w:rsidRPr="00D91B5E" w14:paraId="586C924E" w14:textId="77777777" w:rsidTr="00640340">
        <w:trPr>
          <w:gridAfter w:val="1"/>
          <w:wAfter w:w="10" w:type="dxa"/>
        </w:trPr>
        <w:tc>
          <w:tcPr>
            <w:tcW w:w="14165" w:type="dxa"/>
            <w:gridSpan w:val="9"/>
          </w:tcPr>
          <w:p w14:paraId="6A4E3216"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Ведение сельского хозяйства.</w:t>
            </w:r>
          </w:p>
          <w:p w14:paraId="54E46110" w14:textId="77777777" w:rsidR="00D91B5E" w:rsidRPr="00D91B5E" w:rsidRDefault="00D91B5E" w:rsidP="00640340">
            <w:pPr>
              <w:widowControl w:val="0"/>
              <w:overflowPunct/>
              <w:autoSpaceDE/>
              <w:autoSpaceDN/>
              <w:adjustRightInd/>
              <w:spacing w:line="240" w:lineRule="auto"/>
              <w:ind w:firstLine="0"/>
              <w:jc w:val="center"/>
              <w:rPr>
                <w:sz w:val="22"/>
                <w:szCs w:val="22"/>
              </w:rPr>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1C204166"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58359E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61A2C0D" w14:textId="77777777" w:rsidTr="00640340">
        <w:tc>
          <w:tcPr>
            <w:tcW w:w="2516" w:type="dxa"/>
            <w:tcBorders>
              <w:right w:val="single" w:sz="4" w:space="0" w:color="auto"/>
            </w:tcBorders>
          </w:tcPr>
          <w:p w14:paraId="1C79AD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03006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414987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9" w:type="dxa"/>
            <w:tcBorders>
              <w:top w:val="single" w:sz="4" w:space="0" w:color="auto"/>
              <w:left w:val="single" w:sz="4" w:space="0" w:color="auto"/>
              <w:bottom w:val="single" w:sz="4" w:space="0" w:color="auto"/>
              <w:right w:val="single" w:sz="4" w:space="0" w:color="auto"/>
            </w:tcBorders>
            <w:vAlign w:val="center"/>
          </w:tcPr>
          <w:p w14:paraId="3CE2D1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057" w:type="dxa"/>
            <w:tcBorders>
              <w:top w:val="single" w:sz="4" w:space="0" w:color="auto"/>
              <w:left w:val="single" w:sz="4" w:space="0" w:color="auto"/>
              <w:bottom w:val="single" w:sz="4" w:space="0" w:color="auto"/>
              <w:right w:val="single" w:sz="4" w:space="0" w:color="auto"/>
            </w:tcBorders>
            <w:vAlign w:val="center"/>
          </w:tcPr>
          <w:p w14:paraId="64803DE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26D2F5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BC01F77"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518995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D3C46AC"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6483BED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ECEBB42" w14:textId="77777777" w:rsidTr="00640340">
        <w:tc>
          <w:tcPr>
            <w:tcW w:w="14175" w:type="dxa"/>
            <w:gridSpan w:val="10"/>
            <w:tcBorders>
              <w:right w:val="single" w:sz="4" w:space="0" w:color="auto"/>
            </w:tcBorders>
          </w:tcPr>
          <w:p w14:paraId="7C6FF9C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0BF2BD01" w14:textId="77777777" w:rsidR="00D91B5E" w:rsidRPr="00D91B5E" w:rsidRDefault="00D91B5E" w:rsidP="00640340">
      <w:pPr>
        <w:widowControl w:val="0"/>
        <w:overflowPunct/>
        <w:autoSpaceDE/>
        <w:autoSpaceDN/>
        <w:adjustRightInd/>
        <w:spacing w:line="240" w:lineRule="auto"/>
        <w:ind w:firstLine="0"/>
        <w:rPr>
          <w:sz w:val="22"/>
          <w:szCs w:val="22"/>
        </w:rPr>
      </w:pPr>
    </w:p>
    <w:p w14:paraId="7A4983BC" w14:textId="77777777" w:rsidR="00D91B5E" w:rsidRPr="00D91B5E" w:rsidRDefault="00D91B5E" w:rsidP="00640340">
      <w:pPr>
        <w:widowControl w:val="0"/>
        <w:overflowPunct/>
        <w:spacing w:line="240" w:lineRule="auto"/>
        <w:ind w:firstLine="0"/>
      </w:pPr>
      <w:r w:rsidRPr="00D91B5E">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714FC239" w14:textId="77777777" w:rsidR="00D91B5E" w:rsidRPr="00D91B5E" w:rsidRDefault="00D91B5E" w:rsidP="00640340">
      <w:pPr>
        <w:widowControl w:val="0"/>
        <w:overflowPunct/>
        <w:spacing w:line="240" w:lineRule="auto"/>
        <w:ind w:firstLine="0"/>
      </w:pPr>
      <w:r w:rsidRPr="00D91B5E">
        <w:t>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1BDAF986"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AA3440D" w14:textId="77777777" w:rsidR="00D91B5E" w:rsidRPr="00D91B5E" w:rsidRDefault="00D91B5E" w:rsidP="00640340">
      <w:pPr>
        <w:widowControl w:val="0"/>
        <w:overflowPunct/>
        <w:autoSpaceDE/>
        <w:autoSpaceDN/>
        <w:adjustRightInd/>
        <w:spacing w:line="240" w:lineRule="auto"/>
        <w:ind w:firstLine="0"/>
        <w:rPr>
          <w:sz w:val="20"/>
          <w:szCs w:val="20"/>
        </w:rPr>
      </w:pPr>
    </w:p>
    <w:p w14:paraId="7B180138" w14:textId="77777777" w:rsidR="00640340" w:rsidRDefault="00640340" w:rsidP="00640340">
      <w:pPr>
        <w:keepNext/>
        <w:widowControl w:val="0"/>
        <w:overflowPunct/>
        <w:autoSpaceDE/>
        <w:autoSpaceDN/>
        <w:adjustRightInd/>
        <w:spacing w:after="60" w:line="240" w:lineRule="auto"/>
        <w:ind w:firstLine="0"/>
        <w:jc w:val="center"/>
        <w:outlineLvl w:val="1"/>
        <w:rPr>
          <w:bCs/>
          <w:i/>
          <w:iCs/>
        </w:rPr>
      </w:pPr>
      <w:bookmarkStart w:id="35" w:name="_Toc490566107"/>
    </w:p>
    <w:p w14:paraId="24766D4F" w14:textId="5F87E2E3"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6" w:name="_Toc533395041"/>
      <w:r w:rsidRPr="00640340">
        <w:rPr>
          <w:bCs/>
          <w:iCs/>
        </w:rPr>
        <w:t xml:space="preserve">Статья 14. </w:t>
      </w:r>
      <w:bookmarkEnd w:id="35"/>
      <w:r w:rsidRPr="00640340">
        <w:rPr>
          <w:bCs/>
          <w:iCs/>
        </w:rPr>
        <w:t>Зоны, занятые объектами сельскохозяйственного назначения (СХ-2)</w:t>
      </w:r>
      <w:bookmarkEnd w:id="36"/>
    </w:p>
    <w:p w14:paraId="6E4C2738"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4554FE81" w14:textId="77777777" w:rsidTr="00640340">
        <w:tc>
          <w:tcPr>
            <w:tcW w:w="2126" w:type="dxa"/>
            <w:vMerge w:val="restart"/>
            <w:tcBorders>
              <w:right w:val="single" w:sz="4" w:space="0" w:color="auto"/>
            </w:tcBorders>
          </w:tcPr>
          <w:p w14:paraId="7A8980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7CDDE28C" w14:textId="77777777" w:rsidTr="00640340">
        <w:tc>
          <w:tcPr>
            <w:tcW w:w="2126" w:type="dxa"/>
            <w:vMerge/>
            <w:tcBorders>
              <w:right w:val="single" w:sz="4" w:space="0" w:color="auto"/>
            </w:tcBorders>
          </w:tcPr>
          <w:p w14:paraId="68B46F3B"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719AA32" w14:textId="77777777" w:rsidTr="00640340">
        <w:tc>
          <w:tcPr>
            <w:tcW w:w="2126" w:type="dxa"/>
            <w:tcBorders>
              <w:right w:val="single" w:sz="4" w:space="0" w:color="auto"/>
            </w:tcBorders>
          </w:tcPr>
          <w:p w14:paraId="5897C1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Склады – КОД 6.9.</w:t>
            </w:r>
          </w:p>
        </w:tc>
        <w:tc>
          <w:tcPr>
            <w:tcW w:w="3402" w:type="dxa"/>
            <w:tcBorders>
              <w:top w:val="single" w:sz="4" w:space="0" w:color="auto"/>
              <w:left w:val="single" w:sz="4" w:space="0" w:color="auto"/>
              <w:bottom w:val="single" w:sz="4" w:space="0" w:color="auto"/>
              <w:right w:val="single" w:sz="4" w:space="0" w:color="auto"/>
            </w:tcBorders>
          </w:tcPr>
          <w:p w14:paraId="50F00D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4396D2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A1D324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268" w:type="dxa"/>
            <w:tcBorders>
              <w:top w:val="single" w:sz="4" w:space="0" w:color="auto"/>
              <w:left w:val="single" w:sz="4" w:space="0" w:color="auto"/>
              <w:bottom w:val="single" w:sz="4" w:space="0" w:color="auto"/>
              <w:right w:val="single" w:sz="4" w:space="0" w:color="auto"/>
            </w:tcBorders>
            <w:vAlign w:val="center"/>
          </w:tcPr>
          <w:p w14:paraId="5D1EC8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126" w:type="dxa"/>
            <w:tcBorders>
              <w:top w:val="single" w:sz="4" w:space="0" w:color="auto"/>
              <w:left w:val="single" w:sz="4" w:space="0" w:color="auto"/>
              <w:bottom w:val="single" w:sz="4" w:space="0" w:color="auto"/>
              <w:right w:val="single" w:sz="4" w:space="0" w:color="auto"/>
            </w:tcBorders>
            <w:vAlign w:val="center"/>
          </w:tcPr>
          <w:p w14:paraId="00EE6B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12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59FDFB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7156B9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160331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1EA314C3"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91B5E" w:rsidRPr="00D91B5E" w14:paraId="7AFE4264" w14:textId="77777777" w:rsidTr="00640340">
        <w:tc>
          <w:tcPr>
            <w:tcW w:w="2126" w:type="dxa"/>
            <w:tcBorders>
              <w:right w:val="single" w:sz="4" w:space="0" w:color="auto"/>
            </w:tcBorders>
          </w:tcPr>
          <w:p w14:paraId="1294C051"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171E286"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590BE779"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D91B5E" w:rsidRDefault="00D91B5E" w:rsidP="00640340">
            <w:pPr>
              <w:overflowPunct/>
              <w:autoSpaceDE/>
              <w:autoSpaceDN/>
              <w:adjustRightInd/>
              <w:spacing w:line="240" w:lineRule="auto"/>
              <w:ind w:firstLine="0"/>
              <w:jc w:val="cente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2F017B3A"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0745E91F" w14:textId="77777777" w:rsidR="00D91B5E" w:rsidRPr="00D91B5E" w:rsidRDefault="00D91B5E" w:rsidP="00640340">
            <w:pPr>
              <w:overflowPunct/>
              <w:autoSpaceDE/>
              <w:autoSpaceDN/>
              <w:adjustRightInd/>
              <w:spacing w:line="240" w:lineRule="auto"/>
              <w:ind w:firstLine="0"/>
            </w:pPr>
            <w:r w:rsidRPr="00D91B5E">
              <w:rPr>
                <w:sz w:val="22"/>
                <w:szCs w:val="22"/>
              </w:rPr>
              <w:t>Ведение сельского хозяйства.</w:t>
            </w:r>
          </w:p>
          <w:p w14:paraId="200D083B"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5DB6B4F9" w14:textId="77777777" w:rsidTr="00640340">
        <w:tc>
          <w:tcPr>
            <w:tcW w:w="2126" w:type="dxa"/>
            <w:tcBorders>
              <w:right w:val="single" w:sz="4" w:space="0" w:color="auto"/>
            </w:tcBorders>
          </w:tcPr>
          <w:p w14:paraId="66E137F6"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92CB4AD"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31C48A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F1C3FE2"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9CB757B"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55E2B37" w14:textId="77777777" w:rsidTr="00640340">
        <w:tc>
          <w:tcPr>
            <w:tcW w:w="2126" w:type="dxa"/>
            <w:tcBorders>
              <w:right w:val="single" w:sz="4" w:space="0" w:color="auto"/>
            </w:tcBorders>
          </w:tcPr>
          <w:p w14:paraId="336D06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8A2D8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Определяются по основному виду использования земельных участков </w:t>
            </w:r>
            <w:r w:rsidRPr="00D91B5E">
              <w:rPr>
                <w:sz w:val="22"/>
                <w:szCs w:val="22"/>
              </w:rPr>
              <w:lastRenderedPageBreak/>
              <w:t>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Определяется по основному виду использования земельных участков </w:t>
            </w:r>
            <w:r w:rsidRPr="00D91B5E">
              <w:rPr>
                <w:sz w:val="22"/>
                <w:szCs w:val="22"/>
              </w:rPr>
              <w:lastRenderedPageBreak/>
              <w:t>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не установлены</w:t>
            </w:r>
          </w:p>
        </w:tc>
      </w:tr>
      <w:tr w:rsidR="00D91B5E" w:rsidRPr="00D91B5E"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D91B5E" w:rsidRPr="00D91B5E" w14:paraId="5D8D7460" w14:textId="77777777" w:rsidTr="00640340">
        <w:tc>
          <w:tcPr>
            <w:tcW w:w="14163" w:type="dxa"/>
            <w:gridSpan w:val="8"/>
            <w:tcBorders>
              <w:right w:val="single" w:sz="4" w:space="0" w:color="auto"/>
            </w:tcBorders>
          </w:tcPr>
          <w:p w14:paraId="0985655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16B66271"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6DEB3B2D"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744A1B0A"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D91B5E" w:rsidRDefault="00D91B5E" w:rsidP="00640340">
      <w:pPr>
        <w:widowControl w:val="0"/>
        <w:overflowPunct/>
        <w:spacing w:line="240" w:lineRule="auto"/>
        <w:ind w:firstLine="0"/>
      </w:pPr>
    </w:p>
    <w:p w14:paraId="3EF63EAA" w14:textId="77777777"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7" w:name="_Toc533395042"/>
      <w:r w:rsidRPr="00640340">
        <w:rPr>
          <w:bCs/>
          <w:iCs/>
        </w:rPr>
        <w:t>Статья 15. Зоны сельскохозяйственного использования (СХ-3)</w:t>
      </w:r>
      <w:bookmarkEnd w:id="37"/>
    </w:p>
    <w:p w14:paraId="07CEC525"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17F07C3C" w14:textId="77777777" w:rsidTr="00640340">
        <w:tc>
          <w:tcPr>
            <w:tcW w:w="2126" w:type="dxa"/>
            <w:vMerge w:val="restart"/>
            <w:tcBorders>
              <w:right w:val="single" w:sz="4" w:space="0" w:color="auto"/>
            </w:tcBorders>
          </w:tcPr>
          <w:p w14:paraId="226DD79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F36ED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57349CF" w14:textId="77777777" w:rsidTr="00640340">
        <w:tc>
          <w:tcPr>
            <w:tcW w:w="2126" w:type="dxa"/>
            <w:vMerge/>
            <w:tcBorders>
              <w:right w:val="single" w:sz="4" w:space="0" w:color="auto"/>
            </w:tcBorders>
          </w:tcPr>
          <w:p w14:paraId="7FDAD7F2"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099B4A1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575181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828E5E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40851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500CDA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22E34CA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8DCA8FE" w14:textId="77777777" w:rsidTr="00640340">
        <w:tc>
          <w:tcPr>
            <w:tcW w:w="2126" w:type="dxa"/>
            <w:tcBorders>
              <w:right w:val="single" w:sz="4" w:space="0" w:color="auto"/>
            </w:tcBorders>
          </w:tcPr>
          <w:p w14:paraId="0ADE6CD8"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12024089" w14:textId="77777777" w:rsidR="00D91B5E" w:rsidRPr="00D91B5E" w:rsidRDefault="00D91B5E" w:rsidP="00640340">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7B7285B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3815F73"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37BD2E"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661780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46C17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F38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0D361AAD" w:rsidR="00D91B5E" w:rsidRPr="00D91B5E" w:rsidRDefault="003C02BD" w:rsidP="00640340">
            <w:pPr>
              <w:overflowPunct/>
              <w:autoSpaceDE/>
              <w:autoSpaceDN/>
              <w:adjustRightInd/>
              <w:spacing w:line="240" w:lineRule="auto"/>
              <w:ind w:firstLine="0"/>
              <w:jc w:val="center"/>
            </w:pPr>
            <w:r>
              <w:rPr>
                <w:sz w:val="22"/>
                <w:szCs w:val="22"/>
              </w:rPr>
              <w:t>не установлены</w:t>
            </w:r>
          </w:p>
        </w:tc>
      </w:tr>
      <w:tr w:rsidR="00D91B5E" w:rsidRPr="00D91B5E" w14:paraId="4BDACA0E"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344BDDF5"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Ведение сельского хозяйства.</w:t>
            </w:r>
          </w:p>
          <w:p w14:paraId="5D8ED6FF"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6C0F05AA" w14:textId="77777777" w:rsidTr="00640340">
        <w:tc>
          <w:tcPr>
            <w:tcW w:w="2126" w:type="dxa"/>
            <w:tcBorders>
              <w:right w:val="single" w:sz="4" w:space="0" w:color="auto"/>
            </w:tcBorders>
          </w:tcPr>
          <w:p w14:paraId="238657A0"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73DC551C"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6BA180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C38539B"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7EC28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9D472EF"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64A3928"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87F707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0C09B91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73335F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17594831"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40C31EAF"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2AA77C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BC64776" w14:textId="77777777" w:rsidTr="00640340">
        <w:tc>
          <w:tcPr>
            <w:tcW w:w="2126" w:type="dxa"/>
            <w:tcBorders>
              <w:right w:val="single" w:sz="4" w:space="0" w:color="auto"/>
            </w:tcBorders>
          </w:tcPr>
          <w:p w14:paraId="187CFB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0DC105F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10DF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04ABFB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AA9C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01810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70B03C2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D91B5E" w:rsidRPr="00D91B5E" w14:paraId="3998E678" w14:textId="77777777" w:rsidTr="00640340">
        <w:tc>
          <w:tcPr>
            <w:tcW w:w="14163" w:type="dxa"/>
            <w:gridSpan w:val="8"/>
            <w:tcBorders>
              <w:right w:val="single" w:sz="4" w:space="0" w:color="auto"/>
            </w:tcBorders>
          </w:tcPr>
          <w:p w14:paraId="38C005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39CE4E9A"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3AAA4EF3"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32A3946C"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81CC66"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368B44BD" w14:textId="0159A2F3"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8" w:name="_Toc533395043"/>
      <w:r w:rsidRPr="00640340">
        <w:rPr>
          <w:bCs/>
          <w:iCs/>
        </w:rPr>
        <w:t>Статья 16. Зоны озеленения территории общего пользования</w:t>
      </w:r>
      <w:r w:rsidR="003C4829">
        <w:rPr>
          <w:bCs/>
          <w:iCs/>
        </w:rPr>
        <w:t xml:space="preserve"> (Р-2)</w:t>
      </w:r>
      <w:bookmarkEnd w:id="38"/>
    </w:p>
    <w:p w14:paraId="17D8DEC7" w14:textId="77777777" w:rsidR="00D91B5E" w:rsidRPr="00D91B5E" w:rsidRDefault="00D91B5E" w:rsidP="00640340">
      <w:pPr>
        <w:widowControl w:val="0"/>
        <w:overflowPunct/>
        <w:spacing w:line="240" w:lineRule="auto"/>
        <w:ind w:firstLine="709"/>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D91B5E" w:rsidRPr="00D91B5E" w14:paraId="7A726995" w14:textId="77777777" w:rsidTr="00640340">
        <w:tc>
          <w:tcPr>
            <w:tcW w:w="2126" w:type="dxa"/>
            <w:vMerge w:val="restart"/>
            <w:tcBorders>
              <w:right w:val="single" w:sz="4" w:space="0" w:color="auto"/>
            </w:tcBorders>
          </w:tcPr>
          <w:p w14:paraId="75E743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4407CDE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EFFBFDA" w14:textId="77777777" w:rsidTr="00640340">
        <w:tc>
          <w:tcPr>
            <w:tcW w:w="2126" w:type="dxa"/>
            <w:vMerge/>
            <w:tcBorders>
              <w:right w:val="single" w:sz="4" w:space="0" w:color="auto"/>
            </w:tcBorders>
          </w:tcPr>
          <w:p w14:paraId="12497D75"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85E9C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50AA11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768113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E6875C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87BC34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384183A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6470037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67EDBD32" w14:textId="77777777" w:rsidTr="00640340">
        <w:tc>
          <w:tcPr>
            <w:tcW w:w="2126" w:type="dxa"/>
            <w:tcBorders>
              <w:right w:val="single" w:sz="4" w:space="0" w:color="auto"/>
            </w:tcBorders>
          </w:tcPr>
          <w:p w14:paraId="4465A4CB" w14:textId="77777777" w:rsidR="00D91B5E" w:rsidRPr="00D91B5E" w:rsidRDefault="00D91B5E" w:rsidP="00640340">
            <w:pPr>
              <w:overflowPunct/>
              <w:autoSpaceDE/>
              <w:autoSpaceDN/>
              <w:adjustRightInd/>
              <w:spacing w:line="240" w:lineRule="auto"/>
              <w:ind w:firstLine="0"/>
              <w:jc w:val="center"/>
            </w:pPr>
            <w:r w:rsidRPr="00D91B5E">
              <w:rPr>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0A6FDFE2"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00EC964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F4EE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005FC9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0B702A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6B1DE05"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26802306" w14:textId="77777777" w:rsidR="00D91B5E" w:rsidRPr="00D91B5E" w:rsidRDefault="00D91B5E" w:rsidP="00640340">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CC5A53" w14:textId="77777777" w:rsidR="00D91B5E" w:rsidRPr="00D91B5E" w:rsidRDefault="00D91B5E" w:rsidP="00640340">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D91B5E" w:rsidRPr="00D91B5E" w14:paraId="5E6AADB5" w14:textId="77777777" w:rsidTr="00640340">
        <w:tc>
          <w:tcPr>
            <w:tcW w:w="2126" w:type="dxa"/>
            <w:tcBorders>
              <w:right w:val="single" w:sz="4" w:space="0" w:color="auto"/>
            </w:tcBorders>
          </w:tcPr>
          <w:p w14:paraId="509F44AD"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91A790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A24674"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775B77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A0C3C94"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7CC644"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17CF0A0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CBF8008"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99FB189"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197DAAB"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3D96E9E5"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13A387A2"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19ACC23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B071418" w14:textId="77777777" w:rsidTr="00640340">
        <w:tc>
          <w:tcPr>
            <w:tcW w:w="2126" w:type="dxa"/>
            <w:tcBorders>
              <w:right w:val="single" w:sz="4" w:space="0" w:color="auto"/>
            </w:tcBorders>
          </w:tcPr>
          <w:p w14:paraId="03970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542FD3A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9D689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576E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48A1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45AD0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A52978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799A94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B28E94B" w14:textId="77777777" w:rsidTr="00640340">
        <w:tc>
          <w:tcPr>
            <w:tcW w:w="14163" w:type="dxa"/>
            <w:gridSpan w:val="9"/>
            <w:tcBorders>
              <w:right w:val="single" w:sz="4" w:space="0" w:color="auto"/>
            </w:tcBorders>
          </w:tcPr>
          <w:p w14:paraId="0D8D27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B8AD0EA"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477D85C9"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58255B3" w14:textId="77777777" w:rsidR="00D91B5E" w:rsidRPr="00D91B5E" w:rsidRDefault="00D91B5E" w:rsidP="00640340">
      <w:pPr>
        <w:widowControl w:val="0"/>
        <w:overflowPunct/>
        <w:spacing w:line="240" w:lineRule="auto"/>
        <w:ind w:firstLine="0"/>
      </w:pPr>
    </w:p>
    <w:p w14:paraId="641E7A29" w14:textId="26D9C69B"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9" w:name="_Toc533395044"/>
      <w:bookmarkStart w:id="40" w:name="_Toc490566123"/>
      <w:r w:rsidRPr="00640340">
        <w:rPr>
          <w:bCs/>
          <w:iCs/>
        </w:rPr>
        <w:t>Статья 17. Зоны кладбищ</w:t>
      </w:r>
      <w:r w:rsidR="003C4829">
        <w:rPr>
          <w:bCs/>
          <w:iCs/>
        </w:rPr>
        <w:t xml:space="preserve"> (СН-4)</w:t>
      </w:r>
      <w:bookmarkEnd w:id="39"/>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D91B5E" w:rsidRPr="00D91B5E" w14:paraId="1C2F0B9D" w14:textId="77777777" w:rsidTr="00640340">
        <w:tc>
          <w:tcPr>
            <w:tcW w:w="2168" w:type="dxa"/>
            <w:vMerge w:val="restart"/>
            <w:tcBorders>
              <w:right w:val="single" w:sz="4" w:space="0" w:color="auto"/>
            </w:tcBorders>
          </w:tcPr>
          <w:p w14:paraId="0041515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64DA0CE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574E1EE" w14:textId="77777777" w:rsidTr="00640340">
        <w:tc>
          <w:tcPr>
            <w:tcW w:w="2168" w:type="dxa"/>
            <w:vMerge/>
            <w:tcBorders>
              <w:right w:val="single" w:sz="4" w:space="0" w:color="auto"/>
            </w:tcBorders>
          </w:tcPr>
          <w:p w14:paraId="53DD3F48"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69D17E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предельные (минимальные и (или) максимальные) размеры </w:t>
            </w:r>
            <w:r w:rsidRPr="00D91B5E">
              <w:rPr>
                <w:b/>
                <w:sz w:val="22"/>
                <w:szCs w:val="22"/>
              </w:rPr>
              <w:lastRenderedPageBreak/>
              <w:t>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4E7455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минимальные отступы от границ </w:t>
            </w:r>
            <w:r w:rsidRPr="00D91B5E">
              <w:rPr>
                <w:b/>
                <w:sz w:val="22"/>
                <w:szCs w:val="22"/>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575AD2C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w:t>
            </w:r>
            <w:r w:rsidRPr="00D91B5E">
              <w:rPr>
                <w:b/>
                <w:sz w:val="22"/>
                <w:szCs w:val="22"/>
              </w:rPr>
              <w:lastRenderedPageBreak/>
              <w:t>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254BF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w:t>
            </w:r>
            <w:r w:rsidRPr="00D91B5E">
              <w:rPr>
                <w:b/>
                <w:sz w:val="22"/>
                <w:szCs w:val="22"/>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83287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w:t>
            </w:r>
            <w:r w:rsidRPr="00D91B5E">
              <w:rPr>
                <w:b/>
                <w:sz w:val="22"/>
                <w:szCs w:val="22"/>
              </w:rPr>
              <w:lastRenderedPageBreak/>
              <w:t>разрешенного строительства, реконструкции объектов капитального строительства</w:t>
            </w:r>
          </w:p>
        </w:tc>
      </w:tr>
      <w:tr w:rsidR="00D91B5E" w:rsidRPr="00D91B5E" w14:paraId="042E963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500C55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5FB8A60D" w14:textId="77777777" w:rsidTr="00640340">
        <w:tc>
          <w:tcPr>
            <w:tcW w:w="2168" w:type="dxa"/>
            <w:tcBorders>
              <w:right w:val="single" w:sz="4" w:space="0" w:color="auto"/>
            </w:tcBorders>
          </w:tcPr>
          <w:p w14:paraId="0A46B24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5531000A" w14:textId="77777777" w:rsidR="00D91B5E" w:rsidRPr="00D91B5E" w:rsidRDefault="00D91B5E" w:rsidP="00640340">
            <w:pPr>
              <w:widowControl w:val="0"/>
              <w:overflowPunct/>
              <w:autoSpaceDE/>
              <w:autoSpaceDN/>
              <w:adjustRightInd/>
              <w:spacing w:line="240" w:lineRule="auto"/>
              <w:ind w:firstLine="0"/>
              <w:jc w:val="center"/>
              <w:rPr>
                <w:lang w:eastAsia="en-US"/>
              </w:rPr>
            </w:pPr>
            <w:r w:rsidRPr="00D91B5E">
              <w:rPr>
                <w:sz w:val="22"/>
                <w:szCs w:val="22"/>
                <w:lang w:eastAsia="en-US"/>
              </w:rPr>
              <w:t>Предельные минимальные/максимальные размеры земельных участков (</w:t>
            </w:r>
            <w:r w:rsidRPr="00D91B5E">
              <w:rPr>
                <w:sz w:val="22"/>
                <w:szCs w:val="22"/>
              </w:rPr>
              <w:t xml:space="preserve">длина и ширина) </w:t>
            </w:r>
            <w:r w:rsidRPr="00D91B5E">
              <w:rPr>
                <w:sz w:val="22"/>
                <w:szCs w:val="22"/>
                <w:lang w:eastAsia="en-US"/>
              </w:rPr>
              <w:t>не подлежат установлению.</w:t>
            </w:r>
          </w:p>
          <w:p w14:paraId="53DB6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0,5 га.</w:t>
            </w:r>
          </w:p>
          <w:p w14:paraId="22407A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1EA4A1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CE1F9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4249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10%</w:t>
            </w:r>
          </w:p>
        </w:tc>
        <w:tc>
          <w:tcPr>
            <w:tcW w:w="2072" w:type="dxa"/>
            <w:tcBorders>
              <w:top w:val="single" w:sz="4" w:space="0" w:color="auto"/>
              <w:left w:val="single" w:sz="4" w:space="0" w:color="auto"/>
              <w:bottom w:val="single" w:sz="4" w:space="0" w:color="auto"/>
              <w:right w:val="single" w:sz="4" w:space="0" w:color="auto"/>
            </w:tcBorders>
            <w:vAlign w:val="center"/>
          </w:tcPr>
          <w:p w14:paraId="3A5165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9BDB90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49C728DF"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кладбищ и мест захоронения;</w:t>
            </w:r>
          </w:p>
          <w:p w14:paraId="7877DF4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соответствующих культовых сооружений.</w:t>
            </w:r>
          </w:p>
        </w:tc>
      </w:tr>
      <w:tr w:rsidR="00D91B5E" w:rsidRPr="00D91B5E" w14:paraId="03919DB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71172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62A4613" w14:textId="77777777" w:rsidTr="00640340">
        <w:tc>
          <w:tcPr>
            <w:tcW w:w="2168" w:type="dxa"/>
            <w:tcBorders>
              <w:right w:val="single" w:sz="4" w:space="0" w:color="auto"/>
            </w:tcBorders>
          </w:tcPr>
          <w:p w14:paraId="045D37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72ABD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0DB6A3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2A40C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5A8B0A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231FCD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768C44"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CEFA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E475861"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FEFD1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2F185B48" w14:textId="77777777" w:rsidTr="00640340">
        <w:tc>
          <w:tcPr>
            <w:tcW w:w="14163" w:type="dxa"/>
            <w:gridSpan w:val="7"/>
            <w:tcBorders>
              <w:right w:val="single" w:sz="4" w:space="0" w:color="auto"/>
            </w:tcBorders>
          </w:tcPr>
          <w:p w14:paraId="02165D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5472B7A4" w14:textId="77777777"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w:t>
      </w:r>
      <w:r w:rsidRPr="00D91B5E">
        <w:lastRenderedPageBreak/>
        <w:t>условиями использования территорий, приведенных в ст. 21, 22.</w:t>
      </w:r>
    </w:p>
    <w:p w14:paraId="4FFC014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CA779C"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1F5B5B97" w14:textId="7EB93E88"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1" w:name="_Toc533395045"/>
      <w:r w:rsidRPr="00640340">
        <w:rPr>
          <w:bCs/>
          <w:iCs/>
        </w:rPr>
        <w:t>Статья 18. Зоны складирования и захоронения отходов</w:t>
      </w:r>
      <w:r w:rsidR="004920D6">
        <w:rPr>
          <w:bCs/>
          <w:iCs/>
        </w:rPr>
        <w:t xml:space="preserve"> (СН-3)</w:t>
      </w:r>
      <w:bookmarkEnd w:id="4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D91B5E" w:rsidRPr="00D91B5E" w14:paraId="70997900" w14:textId="77777777" w:rsidTr="00640340">
        <w:tc>
          <w:tcPr>
            <w:tcW w:w="2167" w:type="dxa"/>
            <w:vMerge w:val="restart"/>
            <w:tcBorders>
              <w:right w:val="single" w:sz="4" w:space="0" w:color="auto"/>
            </w:tcBorders>
          </w:tcPr>
          <w:p w14:paraId="0ED5610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2AF7699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4179CD59" w14:textId="77777777" w:rsidTr="00640340">
        <w:tc>
          <w:tcPr>
            <w:tcW w:w="2167" w:type="dxa"/>
            <w:vMerge/>
            <w:tcBorders>
              <w:right w:val="single" w:sz="4" w:space="0" w:color="auto"/>
            </w:tcBorders>
          </w:tcPr>
          <w:p w14:paraId="4AC3DDF9"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gridSpan w:val="2"/>
            <w:tcBorders>
              <w:top w:val="single" w:sz="4" w:space="0" w:color="auto"/>
              <w:left w:val="single" w:sz="4" w:space="0" w:color="auto"/>
              <w:bottom w:val="single" w:sz="4" w:space="0" w:color="auto"/>
              <w:right w:val="single" w:sz="4" w:space="0" w:color="auto"/>
            </w:tcBorders>
          </w:tcPr>
          <w:p w14:paraId="572785B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22421C7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5D4AF0A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1EFEEDF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34FBF88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1FD141BA"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8C7B0A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D45C769" w14:textId="77777777" w:rsidTr="00640340">
        <w:tc>
          <w:tcPr>
            <w:tcW w:w="2179" w:type="dxa"/>
            <w:gridSpan w:val="2"/>
            <w:tcBorders>
              <w:top w:val="single" w:sz="4" w:space="0" w:color="auto"/>
              <w:left w:val="single" w:sz="4" w:space="0" w:color="auto"/>
              <w:bottom w:val="single" w:sz="4" w:space="0" w:color="auto"/>
              <w:right w:val="single" w:sz="4" w:space="0" w:color="auto"/>
            </w:tcBorders>
          </w:tcPr>
          <w:p w14:paraId="39D339A3"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Специальная деятельность – КОД 12.2.</w:t>
            </w:r>
          </w:p>
          <w:p w14:paraId="7756FD79"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5F47144D"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Предельные минимальные/максимальные размеры земельных участков (длина и ширина) не подлежат установлению.</w:t>
            </w:r>
          </w:p>
          <w:p w14:paraId="44E2A5DD"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Минимальная площадь земельного участка – не подлежит установлению.</w:t>
            </w:r>
          </w:p>
          <w:p w14:paraId="4601EB99"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2B81E07"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C64DD63"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448E1FEB"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B6B4514" w14:textId="77777777" w:rsidR="00D91B5E" w:rsidRPr="00D91B5E" w:rsidRDefault="00D91B5E" w:rsidP="00640340">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установлены</w:t>
            </w:r>
          </w:p>
        </w:tc>
      </w:tr>
      <w:tr w:rsidR="00D91B5E" w:rsidRPr="00D91B5E" w14:paraId="0F5AC7C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8FFFB5B" w14:textId="77777777" w:rsidR="00D91B5E" w:rsidRPr="00D91B5E" w:rsidRDefault="00D91B5E" w:rsidP="00640340">
            <w:pPr>
              <w:widowControl w:val="0"/>
              <w:overflowPunct/>
              <w:autoSpaceDE/>
              <w:autoSpaceDN/>
              <w:adjustRightInd/>
              <w:spacing w:line="240" w:lineRule="auto"/>
              <w:ind w:firstLine="0"/>
              <w:jc w:val="left"/>
              <w:rPr>
                <w:sz w:val="20"/>
                <w:szCs w:val="20"/>
                <w:lang w:eastAsia="en-US"/>
              </w:rPr>
            </w:pPr>
            <w:r w:rsidRPr="00D91B5E">
              <w:rPr>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D91B5E">
              <w:rPr>
                <w:sz w:val="22"/>
                <w:szCs w:val="22"/>
                <w:lang w:eastAsia="en-US"/>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91B5E" w:rsidRPr="00D91B5E" w14:paraId="51DD11A8"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28AEB83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D91B5E" w:rsidRPr="00D91B5E" w14:paraId="3C98DAA2" w14:textId="77777777" w:rsidTr="00640340">
        <w:tc>
          <w:tcPr>
            <w:tcW w:w="2167" w:type="dxa"/>
            <w:tcBorders>
              <w:right w:val="single" w:sz="4" w:space="0" w:color="auto"/>
            </w:tcBorders>
          </w:tcPr>
          <w:p w14:paraId="28FB3C6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494974F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2218118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10642E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6E4848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661E89C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AAFE0A0"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F0840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482DE100"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18491EC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436C8E0B" w14:textId="77777777" w:rsidTr="00640340">
        <w:tc>
          <w:tcPr>
            <w:tcW w:w="14163" w:type="dxa"/>
            <w:gridSpan w:val="10"/>
            <w:tcBorders>
              <w:right w:val="single" w:sz="4" w:space="0" w:color="auto"/>
            </w:tcBorders>
          </w:tcPr>
          <w:p w14:paraId="231DA5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369206ED" w14:textId="77777777" w:rsidR="00D91B5E" w:rsidRPr="00D91B5E" w:rsidRDefault="00D91B5E" w:rsidP="00640340">
      <w:pPr>
        <w:widowControl w:val="0"/>
        <w:overflowPunct/>
        <w:spacing w:line="240" w:lineRule="auto"/>
        <w:ind w:firstLine="0"/>
      </w:pPr>
      <w:r w:rsidRPr="00D91B5E">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1B207E27" w14:textId="366CD712"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883927A" w14:textId="77777777" w:rsidR="00D91B5E" w:rsidRPr="00D91B5E" w:rsidRDefault="00D91B5E" w:rsidP="00640340">
      <w:pPr>
        <w:widowControl w:val="0"/>
        <w:overflowPunct/>
        <w:spacing w:line="240" w:lineRule="auto"/>
        <w:ind w:firstLine="0"/>
      </w:pPr>
    </w:p>
    <w:p w14:paraId="48945FA8" w14:textId="77777777" w:rsidR="00D91B5E" w:rsidRPr="00D91B5E" w:rsidRDefault="00D91B5E" w:rsidP="00640340">
      <w:pPr>
        <w:widowControl w:val="0"/>
        <w:overflowPunct/>
        <w:spacing w:line="240" w:lineRule="auto"/>
        <w:ind w:firstLine="0"/>
      </w:pPr>
    </w:p>
    <w:p w14:paraId="7F26806D" w14:textId="351AEA9F"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2" w:name="_Toc533395046"/>
      <w:r w:rsidRPr="00640340">
        <w:rPr>
          <w:bCs/>
          <w:iCs/>
        </w:rPr>
        <w:t>Статья 19. Зоны лесов</w:t>
      </w:r>
      <w:r w:rsidR="00EF7013">
        <w:rPr>
          <w:bCs/>
          <w:iCs/>
        </w:rPr>
        <w:t xml:space="preserve"> (ПН-1)</w:t>
      </w:r>
      <w:r w:rsidRPr="00640340">
        <w:rPr>
          <w:bCs/>
          <w:iCs/>
        </w:rPr>
        <w:t>, зоны акваторий</w:t>
      </w:r>
      <w:r w:rsidR="00EF7013">
        <w:rPr>
          <w:bCs/>
          <w:iCs/>
        </w:rPr>
        <w:t xml:space="preserve"> (ПН-6)</w:t>
      </w:r>
      <w:bookmarkEnd w:id="42"/>
    </w:p>
    <w:p w14:paraId="0319D1FC" w14:textId="77777777" w:rsidR="00D91B5E" w:rsidRPr="00D91B5E" w:rsidRDefault="00D91B5E" w:rsidP="00640340">
      <w:pPr>
        <w:overflowPunct/>
        <w:autoSpaceDE/>
        <w:autoSpaceDN/>
        <w:adjustRightInd/>
        <w:spacing w:line="240" w:lineRule="auto"/>
        <w:ind w:firstLine="0"/>
        <w:rPr>
          <w:sz w:val="20"/>
          <w:szCs w:val="20"/>
        </w:rPr>
      </w:pPr>
    </w:p>
    <w:p w14:paraId="109951BE" w14:textId="77777777" w:rsidR="00D91B5E" w:rsidRPr="00D91B5E" w:rsidRDefault="00D91B5E" w:rsidP="00640340">
      <w:pPr>
        <w:widowControl w:val="0"/>
        <w:overflowPunct/>
        <w:spacing w:line="240" w:lineRule="auto"/>
        <w:ind w:firstLine="0"/>
      </w:pPr>
      <w:r w:rsidRPr="00D91B5E">
        <w:t>1. В соответствии с частью 6 статьи 36 Градостроительного кодекса Российской Федерации градостроительные регламенты для земель лесного фонда и водного фонда не устанавливаются.</w:t>
      </w:r>
    </w:p>
    <w:p w14:paraId="64E1AB68" w14:textId="77777777" w:rsidR="00D91B5E" w:rsidRPr="00D91B5E" w:rsidRDefault="00D91B5E" w:rsidP="00640340">
      <w:pPr>
        <w:widowControl w:val="0"/>
        <w:overflowPunct/>
        <w:spacing w:line="240" w:lineRule="auto"/>
        <w:ind w:firstLine="0"/>
      </w:pPr>
      <w:r w:rsidRPr="00D91B5E">
        <w:t>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21, 22.</w:t>
      </w:r>
    </w:p>
    <w:p w14:paraId="4079AD44"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6F8E68B" w14:textId="77777777" w:rsidR="00D91B5E" w:rsidRPr="00D91B5E" w:rsidRDefault="00D91B5E" w:rsidP="00640340">
      <w:pPr>
        <w:overflowPunct/>
        <w:autoSpaceDE/>
        <w:autoSpaceDN/>
        <w:adjustRightInd/>
        <w:spacing w:line="240" w:lineRule="auto"/>
        <w:ind w:firstLine="0"/>
        <w:rPr>
          <w:sz w:val="20"/>
          <w:szCs w:val="20"/>
        </w:rPr>
      </w:pPr>
    </w:p>
    <w:p w14:paraId="0F9ED706" w14:textId="0DA6FF5F"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3" w:name="_Toc490566124"/>
      <w:bookmarkStart w:id="44" w:name="_Toc533395047"/>
      <w:bookmarkEnd w:id="40"/>
      <w:r w:rsidRPr="00640340">
        <w:rPr>
          <w:bCs/>
          <w:iCs/>
        </w:rPr>
        <w:t>Статья 2</w:t>
      </w:r>
      <w:r w:rsidR="002A78EC">
        <w:rPr>
          <w:bCs/>
          <w:iCs/>
        </w:rPr>
        <w:t>0</w:t>
      </w:r>
      <w:r w:rsidRPr="00640340">
        <w:rPr>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3"/>
      <w:bookmarkEnd w:id="44"/>
    </w:p>
    <w:p w14:paraId="5BABB1E2" w14:textId="77777777" w:rsidR="00D91B5E" w:rsidRPr="00D91B5E" w:rsidRDefault="00D91B5E" w:rsidP="00640340">
      <w:pPr>
        <w:widowControl w:val="0"/>
        <w:overflowPunct/>
        <w:autoSpaceDE/>
        <w:autoSpaceDN/>
        <w:adjustRightInd/>
        <w:spacing w:line="240" w:lineRule="auto"/>
        <w:ind w:firstLine="0"/>
        <w:rPr>
          <w:sz w:val="20"/>
          <w:szCs w:val="20"/>
        </w:rPr>
      </w:pPr>
    </w:p>
    <w:p w14:paraId="64D4077C" w14:textId="450AF64F" w:rsidR="00D91B5E" w:rsidRPr="00640340" w:rsidRDefault="00D91B5E" w:rsidP="00640340">
      <w:pPr>
        <w:widowControl w:val="0"/>
        <w:overflowPunct/>
        <w:autoSpaceDE/>
        <w:autoSpaceDN/>
        <w:adjustRightInd/>
        <w:spacing w:line="240" w:lineRule="auto"/>
        <w:ind w:firstLine="426"/>
      </w:pPr>
      <w:r w:rsidRPr="00D91B5E">
        <w:rPr>
          <w:sz w:val="20"/>
          <w:szCs w:val="20"/>
        </w:rPr>
        <w:t xml:space="preserve">. </w:t>
      </w:r>
      <w:r w:rsidRPr="00640340">
        <w:t xml:space="preserve">Ограничения, приведенные в настоящей статье, установлены в соответствии с Федеральным законом № 73-ФЗ «Об объектах </w:t>
      </w:r>
      <w:r w:rsidRPr="00640340">
        <w:lastRenderedPageBreak/>
        <w:t>культурного наследия (памятниках истории и культуры) народов Российской Федерации; Положением «О Зон</w:t>
      </w:r>
      <w:r w:rsidR="006A53AE" w:rsidRPr="00640340">
        <w:t>а</w:t>
      </w:r>
      <w:r w:rsidRPr="00640340">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640340" w:rsidRDefault="00D91B5E" w:rsidP="00640340">
      <w:pPr>
        <w:widowControl w:val="0"/>
        <w:overflowPunct/>
        <w:autoSpaceDE/>
        <w:autoSpaceDN/>
        <w:adjustRightInd/>
        <w:spacing w:line="240" w:lineRule="auto"/>
        <w:ind w:firstLine="426"/>
      </w:pPr>
      <w:r w:rsidRPr="00640340">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640340" w:rsidRDefault="00D91B5E" w:rsidP="00640340">
      <w:pPr>
        <w:widowControl w:val="0"/>
        <w:overflowPunct/>
        <w:autoSpaceDE/>
        <w:autoSpaceDN/>
        <w:adjustRightInd/>
        <w:spacing w:line="240" w:lineRule="auto"/>
        <w:ind w:firstLine="426"/>
      </w:pPr>
      <w:r w:rsidRPr="00640340">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640340" w:rsidRDefault="00D91B5E" w:rsidP="00640340">
      <w:pPr>
        <w:widowControl w:val="0"/>
        <w:overflowPunct/>
        <w:autoSpaceDE/>
        <w:autoSpaceDN/>
        <w:adjustRightInd/>
        <w:spacing w:line="240" w:lineRule="auto"/>
        <w:ind w:firstLine="426"/>
      </w:pPr>
      <w:r w:rsidRPr="00640340">
        <w:t>4. В границах территории объекта культурного наследия:</w:t>
      </w:r>
    </w:p>
    <w:p w14:paraId="4F65E8FF" w14:textId="77777777" w:rsidR="00D91B5E" w:rsidRPr="00640340" w:rsidRDefault="00D91B5E" w:rsidP="00640340">
      <w:pPr>
        <w:widowControl w:val="0"/>
        <w:overflowPunct/>
        <w:autoSpaceDE/>
        <w:autoSpaceDN/>
        <w:adjustRightInd/>
        <w:spacing w:line="240" w:lineRule="auto"/>
        <w:ind w:firstLine="426"/>
      </w:pPr>
      <w:r w:rsidRPr="0064034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640340" w:rsidRDefault="00D91B5E" w:rsidP="00640340">
      <w:pPr>
        <w:widowControl w:val="0"/>
        <w:overflowPunct/>
        <w:autoSpaceDE/>
        <w:autoSpaceDN/>
        <w:adjustRightInd/>
        <w:spacing w:line="240" w:lineRule="auto"/>
        <w:ind w:firstLine="426"/>
      </w:pPr>
      <w:r w:rsidRPr="00640340">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640340" w:rsidRDefault="00D91B5E" w:rsidP="00640340">
      <w:pPr>
        <w:widowControl w:val="0"/>
        <w:overflowPunct/>
        <w:autoSpaceDE/>
        <w:autoSpaceDN/>
        <w:adjustRightInd/>
        <w:spacing w:line="240" w:lineRule="auto"/>
        <w:ind w:firstLine="426"/>
      </w:pPr>
      <w:r w:rsidRPr="0064034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640340" w:rsidRDefault="00D91B5E" w:rsidP="00640340">
      <w:pPr>
        <w:widowControl w:val="0"/>
        <w:overflowPunct/>
        <w:autoSpaceDE/>
        <w:autoSpaceDN/>
        <w:adjustRightInd/>
        <w:spacing w:line="240" w:lineRule="auto"/>
        <w:ind w:firstLine="426"/>
      </w:pPr>
      <w:r w:rsidRPr="00640340">
        <w:t xml:space="preserve">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w:t>
      </w:r>
      <w:r w:rsidRPr="00640340">
        <w:lastRenderedPageBreak/>
        <w:t>других видов работ, лицом, проводящим указанные работы, требований, установленных законодательством.</w:t>
      </w:r>
    </w:p>
    <w:p w14:paraId="5EACBD1E" w14:textId="77777777" w:rsidR="00D91B5E" w:rsidRPr="00640340" w:rsidRDefault="00D91B5E" w:rsidP="00640340">
      <w:pPr>
        <w:widowControl w:val="0"/>
        <w:overflowPunct/>
        <w:autoSpaceDE/>
        <w:autoSpaceDN/>
        <w:adjustRightInd/>
        <w:spacing w:line="240" w:lineRule="auto"/>
        <w:ind w:firstLine="426"/>
      </w:pPr>
      <w:r w:rsidRPr="00640340">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640340" w:rsidRDefault="00D91B5E" w:rsidP="00640340">
      <w:pPr>
        <w:widowControl w:val="0"/>
        <w:overflowPunct/>
        <w:autoSpaceDE/>
        <w:autoSpaceDN/>
        <w:adjustRightInd/>
        <w:spacing w:line="240" w:lineRule="auto"/>
        <w:ind w:firstLine="426"/>
      </w:pPr>
      <w:r w:rsidRPr="00640340">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640340" w:rsidRDefault="00D91B5E" w:rsidP="00640340">
      <w:pPr>
        <w:widowControl w:val="0"/>
        <w:overflowPunct/>
        <w:autoSpaceDE/>
        <w:autoSpaceDN/>
        <w:adjustRightInd/>
        <w:spacing w:line="240" w:lineRule="auto"/>
        <w:ind w:firstLine="426"/>
      </w:pPr>
      <w:r w:rsidRPr="00640340">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640340" w:rsidRDefault="00D91B5E" w:rsidP="00640340">
      <w:pPr>
        <w:widowControl w:val="0"/>
        <w:overflowPunct/>
        <w:autoSpaceDE/>
        <w:autoSpaceDN/>
        <w:adjustRightInd/>
        <w:spacing w:line="240" w:lineRule="auto"/>
        <w:ind w:firstLine="426"/>
      </w:pPr>
      <w:r w:rsidRPr="00640340">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640340" w:rsidRDefault="00D91B5E" w:rsidP="00640340">
      <w:pPr>
        <w:widowControl w:val="0"/>
        <w:overflowPunct/>
        <w:autoSpaceDE/>
        <w:autoSpaceDN/>
        <w:adjustRightInd/>
        <w:spacing w:line="240" w:lineRule="auto"/>
        <w:ind w:firstLine="426"/>
      </w:pPr>
      <w:r w:rsidRPr="00640340">
        <w:t xml:space="preserve">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w:t>
      </w:r>
      <w:r w:rsidRPr="00640340">
        <w:lastRenderedPageBreak/>
        <w:t>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640340" w:rsidRDefault="00D91B5E" w:rsidP="00640340">
      <w:pPr>
        <w:widowControl w:val="0"/>
        <w:overflowPunct/>
        <w:autoSpaceDE/>
        <w:autoSpaceDN/>
        <w:adjustRightInd/>
        <w:spacing w:line="240" w:lineRule="auto"/>
        <w:ind w:firstLine="426"/>
      </w:pPr>
      <w:r w:rsidRPr="00640340">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640340" w:rsidRDefault="00D91B5E" w:rsidP="00640340">
      <w:pPr>
        <w:widowControl w:val="0"/>
        <w:overflowPunct/>
        <w:autoSpaceDE/>
        <w:autoSpaceDN/>
        <w:adjustRightInd/>
        <w:spacing w:line="240" w:lineRule="auto"/>
        <w:ind w:firstLine="426"/>
      </w:pPr>
      <w:r w:rsidRPr="00640340">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640340" w:rsidRDefault="00D91B5E" w:rsidP="00640340">
      <w:pPr>
        <w:widowControl w:val="0"/>
        <w:overflowPunct/>
        <w:autoSpaceDE/>
        <w:autoSpaceDN/>
        <w:adjustRightInd/>
        <w:spacing w:line="240" w:lineRule="auto"/>
        <w:ind w:firstLine="426"/>
      </w:pPr>
      <w:r w:rsidRPr="00640340">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2FCA307E" w:rsidR="00D91B5E" w:rsidRPr="00640340" w:rsidRDefault="00D91B5E" w:rsidP="00640340">
      <w:pPr>
        <w:overflowPunct/>
        <w:autoSpaceDE/>
        <w:autoSpaceDN/>
        <w:adjustRightInd/>
        <w:spacing w:line="240" w:lineRule="auto"/>
        <w:ind w:firstLine="426"/>
      </w:pPr>
      <w:r w:rsidRPr="00640340">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640340">
        <w:t>Зонах</w:t>
      </w:r>
      <w:r w:rsidRPr="00640340">
        <w:t xml:space="preserve"> охраны ограничивается или запрещается в порядке, установленном законом Иркутской области.</w:t>
      </w:r>
    </w:p>
    <w:p w14:paraId="657DBAFB" w14:textId="77777777" w:rsidR="00D91B5E" w:rsidRPr="00640340" w:rsidRDefault="00D91B5E" w:rsidP="00640340">
      <w:pPr>
        <w:widowControl w:val="0"/>
        <w:overflowPunct/>
        <w:autoSpaceDE/>
        <w:autoSpaceDN/>
        <w:adjustRightInd/>
        <w:spacing w:line="240" w:lineRule="auto"/>
        <w:ind w:firstLine="0"/>
      </w:pPr>
    </w:p>
    <w:p w14:paraId="237B0D85" w14:textId="3A717C12"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5" w:name="_Toc490566125"/>
      <w:bookmarkStart w:id="46" w:name="_Toc533395048"/>
      <w:r w:rsidRPr="00640340">
        <w:rPr>
          <w:bCs/>
          <w:iCs/>
        </w:rPr>
        <w:t>Статья 2</w:t>
      </w:r>
      <w:r w:rsidR="002A78EC">
        <w:rPr>
          <w:bCs/>
          <w:iCs/>
        </w:rPr>
        <w:t>1</w:t>
      </w:r>
      <w:r w:rsidRPr="00640340">
        <w:rPr>
          <w:bCs/>
          <w:iCs/>
        </w:rPr>
        <w:t xml:space="preserve">. Ограничения использования земельных участков и объектов капитального строительства в </w:t>
      </w:r>
      <w:r w:rsidR="006A53AE" w:rsidRPr="00640340">
        <w:rPr>
          <w:bCs/>
          <w:iCs/>
        </w:rPr>
        <w:t>Зонах</w:t>
      </w:r>
      <w:r w:rsidRPr="00640340">
        <w:rPr>
          <w:bCs/>
          <w:iCs/>
        </w:rPr>
        <w:t xml:space="preserve"> с особыми условиями использования</w:t>
      </w:r>
      <w:bookmarkEnd w:id="45"/>
      <w:bookmarkEnd w:id="46"/>
    </w:p>
    <w:p w14:paraId="42C27518" w14:textId="77777777" w:rsidR="00D91B5E" w:rsidRPr="00640340" w:rsidRDefault="00D91B5E" w:rsidP="00640340">
      <w:pPr>
        <w:widowControl w:val="0"/>
        <w:overflowPunct/>
        <w:autoSpaceDE/>
        <w:autoSpaceDN/>
        <w:adjustRightInd/>
        <w:spacing w:line="240" w:lineRule="auto"/>
        <w:ind w:firstLine="0"/>
      </w:pPr>
    </w:p>
    <w:p w14:paraId="3912E206" w14:textId="2667B01F" w:rsidR="00D91B5E" w:rsidRPr="00640340" w:rsidRDefault="00D91B5E" w:rsidP="00640340">
      <w:pPr>
        <w:widowControl w:val="0"/>
        <w:overflowPunct/>
        <w:autoSpaceDE/>
        <w:autoSpaceDN/>
        <w:adjustRightInd/>
        <w:spacing w:line="240" w:lineRule="auto"/>
        <w:ind w:firstLine="426"/>
      </w:pPr>
      <w:r w:rsidRPr="00640340">
        <w:t xml:space="preserve">1. Землепользование и застройка в </w:t>
      </w:r>
      <w:r w:rsidR="006A53AE" w:rsidRPr="00640340">
        <w:t>Зонах</w:t>
      </w:r>
      <w:r w:rsidRPr="00640340">
        <w:t xml:space="preserve"> с особыми условиями использования территории осуществляются:</w:t>
      </w:r>
    </w:p>
    <w:p w14:paraId="2475E4E3" w14:textId="77777777" w:rsidR="00D91B5E" w:rsidRPr="00640340" w:rsidRDefault="00D91B5E" w:rsidP="00640340">
      <w:pPr>
        <w:widowControl w:val="0"/>
        <w:overflowPunct/>
        <w:autoSpaceDE/>
        <w:autoSpaceDN/>
        <w:adjustRightInd/>
        <w:spacing w:line="240" w:lineRule="auto"/>
        <w:ind w:firstLine="426"/>
      </w:pPr>
      <w:r w:rsidRPr="00640340">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640340" w:rsidRDefault="00D91B5E" w:rsidP="00640340">
      <w:pPr>
        <w:widowControl w:val="0"/>
        <w:overflowPunct/>
        <w:autoSpaceDE/>
        <w:autoSpaceDN/>
        <w:adjustRightInd/>
        <w:spacing w:line="240" w:lineRule="auto"/>
        <w:ind w:firstLine="426"/>
      </w:pPr>
      <w:r w:rsidRPr="0064034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640340">
        <w:t>Зонам</w:t>
      </w:r>
      <w:r w:rsidRPr="00640340">
        <w:t xml:space="preserve"> с особыми условиями использования территорий; </w:t>
      </w:r>
    </w:p>
    <w:p w14:paraId="30EF65F2" w14:textId="77777777" w:rsidR="00D91B5E" w:rsidRPr="00640340" w:rsidRDefault="00D91B5E" w:rsidP="00640340">
      <w:pPr>
        <w:widowControl w:val="0"/>
        <w:overflowPunct/>
        <w:autoSpaceDE/>
        <w:autoSpaceDN/>
        <w:adjustRightInd/>
        <w:spacing w:line="240" w:lineRule="auto"/>
        <w:ind w:firstLine="426"/>
      </w:pPr>
      <w:r w:rsidRPr="00640340">
        <w:t xml:space="preserve">3) с учетом историко-культурных, этнических, социальных, природно-климатических, экономических и иных региональных и </w:t>
      </w:r>
      <w:r w:rsidRPr="00640340">
        <w:lastRenderedPageBreak/>
        <w:t>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640340" w:rsidRDefault="00D91B5E" w:rsidP="00640340">
      <w:pPr>
        <w:widowControl w:val="0"/>
        <w:overflowPunct/>
        <w:autoSpaceDE/>
        <w:autoSpaceDN/>
        <w:adjustRightInd/>
        <w:spacing w:line="240" w:lineRule="auto"/>
        <w:ind w:firstLine="426"/>
      </w:pPr>
      <w:r w:rsidRPr="00640340">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640340" w:rsidRDefault="00D91B5E" w:rsidP="00640340">
      <w:pPr>
        <w:widowControl w:val="0"/>
        <w:overflowPunct/>
        <w:autoSpaceDE/>
        <w:autoSpaceDN/>
        <w:adjustRightInd/>
        <w:spacing w:line="240" w:lineRule="auto"/>
        <w:ind w:firstLine="426"/>
      </w:pPr>
      <w:r w:rsidRPr="00640340">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640340">
        <w:t>зон в случае, если</w:t>
      </w:r>
      <w:r w:rsidRPr="00640340">
        <w:t xml:space="preserve"> такие нормы установлены.</w:t>
      </w:r>
    </w:p>
    <w:p w14:paraId="20E45D12" w14:textId="77777777" w:rsidR="00D91B5E" w:rsidRPr="00640340" w:rsidRDefault="00D91B5E" w:rsidP="00640340">
      <w:pPr>
        <w:widowControl w:val="0"/>
        <w:overflowPunct/>
        <w:autoSpaceDE/>
        <w:autoSpaceDN/>
        <w:adjustRightInd/>
        <w:spacing w:line="240" w:lineRule="auto"/>
        <w:ind w:firstLine="426"/>
      </w:pPr>
      <w:r w:rsidRPr="00640340">
        <w:t>В таблице представлен Сводный перечень Зон с особыми условиями использования территории.</w:t>
      </w:r>
    </w:p>
    <w:p w14:paraId="73D33921" w14:textId="77777777" w:rsidR="00D91B5E" w:rsidRPr="00640340" w:rsidRDefault="00D91B5E" w:rsidP="00640340">
      <w:pPr>
        <w:widowControl w:val="0"/>
        <w:overflowPunct/>
        <w:autoSpaceDE/>
        <w:autoSpaceDN/>
        <w:adjustRightInd/>
        <w:spacing w:line="240" w:lineRule="auto"/>
        <w:ind w:firstLine="426"/>
      </w:pPr>
      <w:r w:rsidRPr="00640340">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9438CAB" w14:textId="77777777" w:rsidR="00D91B5E" w:rsidRPr="00D91B5E" w:rsidRDefault="00D91B5E" w:rsidP="00640340">
      <w:pPr>
        <w:widowControl w:val="0"/>
        <w:overflowPunct/>
        <w:autoSpaceDE/>
        <w:autoSpaceDN/>
        <w:adjustRightInd/>
        <w:spacing w:line="240" w:lineRule="auto"/>
        <w:ind w:firstLine="426"/>
        <w:rPr>
          <w:sz w:val="22"/>
          <w:szCs w:val="22"/>
        </w:rPr>
      </w:pPr>
    </w:p>
    <w:p w14:paraId="7F78425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737" w:type="dxa"/>
        <w:tblLayout w:type="fixed"/>
        <w:tblLook w:val="0000" w:firstRow="0" w:lastRow="0" w:firstColumn="0" w:lastColumn="0" w:noHBand="0" w:noVBand="0"/>
      </w:tblPr>
      <w:tblGrid>
        <w:gridCol w:w="707"/>
        <w:gridCol w:w="2744"/>
        <w:gridCol w:w="3279"/>
        <w:gridCol w:w="8007"/>
      </w:tblGrid>
      <w:tr w:rsidR="00D91B5E" w:rsidRPr="00D91B5E" w14:paraId="096FB843" w14:textId="77777777" w:rsidTr="00640340">
        <w:trPr>
          <w:trHeight w:val="125"/>
        </w:trPr>
        <w:tc>
          <w:tcPr>
            <w:tcW w:w="707" w:type="dxa"/>
            <w:tcBorders>
              <w:top w:val="single" w:sz="4" w:space="0" w:color="000000"/>
              <w:left w:val="single" w:sz="4" w:space="0" w:color="000000"/>
              <w:bottom w:val="single" w:sz="4" w:space="0" w:color="000000"/>
            </w:tcBorders>
            <w:shd w:val="clear" w:color="auto" w:fill="auto"/>
          </w:tcPr>
          <w:p w14:paraId="439571EC"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p w14:paraId="574049AB" w14:textId="77777777" w:rsidR="00D91B5E" w:rsidRPr="00D91B5E" w:rsidRDefault="00D91B5E" w:rsidP="00640340">
            <w:pPr>
              <w:widowControl w:val="0"/>
              <w:overflowPunct/>
              <w:autoSpaceDE/>
              <w:autoSpaceDN/>
              <w:adjustRightInd/>
              <w:spacing w:line="240" w:lineRule="auto"/>
              <w:ind w:firstLine="0"/>
              <w:jc w:val="center"/>
              <w:rPr>
                <w:b/>
                <w:sz w:val="20"/>
                <w:szCs w:val="20"/>
              </w:rPr>
            </w:pPr>
          </w:p>
        </w:tc>
        <w:tc>
          <w:tcPr>
            <w:tcW w:w="14030" w:type="dxa"/>
            <w:gridSpan w:val="3"/>
            <w:tcBorders>
              <w:top w:val="single" w:sz="4" w:space="0" w:color="000000"/>
              <w:left w:val="single" w:sz="4" w:space="0" w:color="000000"/>
              <w:bottom w:val="single" w:sz="4" w:space="0" w:color="000000"/>
              <w:right w:val="single" w:sz="4" w:space="0" w:color="000000"/>
            </w:tcBorders>
            <w:shd w:val="clear" w:color="auto" w:fill="auto"/>
          </w:tcPr>
          <w:p w14:paraId="58570447" w14:textId="74BB735D"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xml:space="preserve">Ограничения использования земельных участков и объектов капитального строительства в </w:t>
            </w:r>
            <w:r w:rsidR="006A53AE">
              <w:rPr>
                <w:b/>
                <w:sz w:val="22"/>
                <w:szCs w:val="22"/>
              </w:rPr>
              <w:t>з</w:t>
            </w:r>
            <w:r w:rsidRPr="00D91B5E">
              <w:rPr>
                <w:b/>
                <w:sz w:val="22"/>
                <w:szCs w:val="22"/>
              </w:rPr>
              <w:t>он</w:t>
            </w:r>
            <w:r w:rsidR="006A53AE">
              <w:rPr>
                <w:b/>
                <w:sz w:val="22"/>
                <w:szCs w:val="22"/>
              </w:rPr>
              <w:t>ах</w:t>
            </w:r>
          </w:p>
          <w:p w14:paraId="1D4C0BDC"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с особыми условиями использования территории</w:t>
            </w:r>
          </w:p>
        </w:tc>
      </w:tr>
      <w:tr w:rsidR="00D91B5E" w:rsidRPr="00D91B5E" w14:paraId="5EB3351A" w14:textId="77777777" w:rsidTr="00640340">
        <w:trPr>
          <w:trHeight w:val="125"/>
        </w:trPr>
        <w:tc>
          <w:tcPr>
            <w:tcW w:w="707" w:type="dxa"/>
            <w:tcBorders>
              <w:top w:val="single" w:sz="4" w:space="0" w:color="000000"/>
              <w:left w:val="single" w:sz="4" w:space="0" w:color="000000"/>
              <w:bottom w:val="single" w:sz="4" w:space="0" w:color="000000"/>
            </w:tcBorders>
            <w:shd w:val="clear" w:color="auto" w:fill="auto"/>
          </w:tcPr>
          <w:p w14:paraId="1DFCA4C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14030" w:type="dxa"/>
            <w:gridSpan w:val="3"/>
            <w:tcBorders>
              <w:top w:val="single" w:sz="4" w:space="0" w:color="000000"/>
              <w:left w:val="single" w:sz="4" w:space="0" w:color="000000"/>
              <w:bottom w:val="single" w:sz="4" w:space="0" w:color="000000"/>
              <w:right w:val="single" w:sz="4" w:space="0" w:color="000000"/>
            </w:tcBorders>
            <w:shd w:val="clear" w:color="auto" w:fill="auto"/>
          </w:tcPr>
          <w:p w14:paraId="004B2AB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 особыми условиями использования территории</w:t>
            </w:r>
          </w:p>
        </w:tc>
      </w:tr>
      <w:tr w:rsidR="00D91B5E" w:rsidRPr="00D91B5E" w14:paraId="40DF361A" w14:textId="77777777" w:rsidTr="00640340">
        <w:trPr>
          <w:trHeight w:val="125"/>
        </w:trPr>
        <w:tc>
          <w:tcPr>
            <w:tcW w:w="707" w:type="dxa"/>
            <w:tcBorders>
              <w:top w:val="single" w:sz="4" w:space="0" w:color="000000"/>
              <w:left w:val="single" w:sz="4" w:space="0" w:color="000000"/>
              <w:bottom w:val="single" w:sz="4" w:space="0" w:color="000000"/>
            </w:tcBorders>
            <w:shd w:val="clear" w:color="auto" w:fill="auto"/>
          </w:tcPr>
          <w:p w14:paraId="1C09193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п/п</w:t>
            </w:r>
          </w:p>
        </w:tc>
        <w:tc>
          <w:tcPr>
            <w:tcW w:w="2744" w:type="dxa"/>
            <w:tcBorders>
              <w:top w:val="single" w:sz="4" w:space="0" w:color="000000"/>
              <w:left w:val="single" w:sz="4" w:space="0" w:color="000000"/>
              <w:bottom w:val="single" w:sz="4" w:space="0" w:color="000000"/>
            </w:tcBorders>
            <w:shd w:val="clear" w:color="auto" w:fill="auto"/>
          </w:tcPr>
          <w:p w14:paraId="241A058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Вид ЗОУИТ</w:t>
            </w:r>
          </w:p>
        </w:tc>
        <w:tc>
          <w:tcPr>
            <w:tcW w:w="3279" w:type="dxa"/>
            <w:tcBorders>
              <w:top w:val="single" w:sz="4" w:space="0" w:color="000000"/>
              <w:left w:val="single" w:sz="4" w:space="0" w:color="000000"/>
              <w:bottom w:val="single" w:sz="4" w:space="0" w:color="000000"/>
            </w:tcBorders>
            <w:shd w:val="clear" w:color="auto" w:fill="auto"/>
          </w:tcPr>
          <w:p w14:paraId="15524FF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Нормативно-правовое обоснование</w:t>
            </w: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11D2038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Режим использования ЗОУИТ</w:t>
            </w:r>
          </w:p>
        </w:tc>
      </w:tr>
      <w:tr w:rsidR="00D91B5E" w:rsidRPr="00D91B5E" w14:paraId="1C2A03B0" w14:textId="77777777" w:rsidTr="00640340">
        <w:trPr>
          <w:trHeight w:val="125"/>
        </w:trPr>
        <w:tc>
          <w:tcPr>
            <w:tcW w:w="707" w:type="dxa"/>
            <w:tcBorders>
              <w:top w:val="single" w:sz="4" w:space="0" w:color="000000"/>
              <w:left w:val="single" w:sz="4" w:space="0" w:color="000000"/>
              <w:bottom w:val="single" w:sz="4" w:space="0" w:color="000000"/>
            </w:tcBorders>
            <w:shd w:val="clear" w:color="auto" w:fill="auto"/>
          </w:tcPr>
          <w:p w14:paraId="4E2B6347"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tcBorders>
              <w:top w:val="single" w:sz="4" w:space="0" w:color="000000"/>
              <w:left w:val="single" w:sz="4" w:space="0" w:color="000000"/>
              <w:bottom w:val="single" w:sz="4" w:space="0" w:color="000000"/>
            </w:tcBorders>
            <w:shd w:val="clear" w:color="auto" w:fill="auto"/>
          </w:tcPr>
          <w:p w14:paraId="718C80D8"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3279" w:type="dxa"/>
            <w:tcBorders>
              <w:top w:val="single" w:sz="4" w:space="0" w:color="000000"/>
              <w:left w:val="single" w:sz="4" w:space="0" w:color="000000"/>
              <w:bottom w:val="single" w:sz="4" w:space="0" w:color="000000"/>
            </w:tcBorders>
            <w:shd w:val="clear" w:color="auto" w:fill="auto"/>
          </w:tcPr>
          <w:p w14:paraId="3637C772"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14EB265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4</w:t>
            </w:r>
          </w:p>
        </w:tc>
      </w:tr>
      <w:tr w:rsidR="00D91B5E" w:rsidRPr="00D91B5E" w14:paraId="268FD0F0" w14:textId="77777777" w:rsidTr="00640340">
        <w:trPr>
          <w:trHeight w:val="125"/>
        </w:trPr>
        <w:tc>
          <w:tcPr>
            <w:tcW w:w="14737" w:type="dxa"/>
            <w:gridSpan w:val="4"/>
            <w:tcBorders>
              <w:top w:val="single" w:sz="4" w:space="0" w:color="000000"/>
              <w:left w:val="single" w:sz="4" w:space="0" w:color="000000"/>
              <w:bottom w:val="single" w:sz="4" w:space="0" w:color="000000"/>
              <w:right w:val="single" w:sz="4" w:space="0" w:color="000000"/>
            </w:tcBorders>
            <w:shd w:val="clear" w:color="auto" w:fill="auto"/>
          </w:tcPr>
          <w:p w14:paraId="12DC3F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w:t>
            </w:r>
          </w:p>
        </w:tc>
      </w:tr>
      <w:tr w:rsidR="00D91B5E" w:rsidRPr="00D91B5E" w14:paraId="5784FAB4" w14:textId="77777777" w:rsidTr="0064034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764F3C9C" w14:textId="648AFC95"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tcBorders>
              <w:top w:val="single" w:sz="4" w:space="0" w:color="000000"/>
              <w:left w:val="single" w:sz="4" w:space="0" w:color="000000"/>
              <w:bottom w:val="single" w:sz="4" w:space="0" w:color="000000"/>
            </w:tcBorders>
            <w:shd w:val="clear" w:color="auto" w:fill="auto"/>
            <w:vAlign w:val="center"/>
          </w:tcPr>
          <w:p w14:paraId="58D51A1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255DF8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336C563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Землепользование и застройка в охранных </w:t>
            </w:r>
            <w:r w:rsidR="006A53AE" w:rsidRPr="00D91B5E">
              <w:rPr>
                <w:sz w:val="22"/>
                <w:szCs w:val="22"/>
              </w:rPr>
              <w:t>Зонах</w:t>
            </w:r>
            <w:r w:rsidRPr="00D91B5E">
              <w:rPr>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lastRenderedPageBreak/>
              <w:t>-  размещать свалки и иное.</w:t>
            </w:r>
          </w:p>
          <w:p w14:paraId="18715E13" w14:textId="67B9B2AD"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а) складировать или размещать хранилища любых, в том числе горюче-смазочных, материалов;</w:t>
            </w:r>
          </w:p>
          <w:p w14:paraId="47395F26" w14:textId="658A565C"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D91B5E">
              <w:rPr>
                <w:sz w:val="22"/>
                <w:szCs w:val="22"/>
              </w:rPr>
              <w:t>Зонах</w:t>
            </w:r>
            <w:r w:rsidRPr="00D91B5E">
              <w:rPr>
                <w:sz w:val="22"/>
                <w:szCs w:val="22"/>
              </w:rPr>
              <w:t xml:space="preserve"> воздушных линий электропередачи) и иное.</w:t>
            </w:r>
          </w:p>
          <w:p w14:paraId="7F04001B" w14:textId="77777777" w:rsidR="00D91B5E" w:rsidRPr="00D91B5E" w:rsidRDefault="00D91B5E" w:rsidP="00640340">
            <w:pPr>
              <w:widowControl w:val="0"/>
              <w:overflowPunct/>
              <w:autoSpaceDE/>
              <w:autoSpaceDN/>
              <w:adjustRightInd/>
              <w:spacing w:line="240" w:lineRule="auto"/>
              <w:ind w:firstLine="0"/>
              <w:jc w:val="left"/>
              <w:rPr>
                <w:b/>
                <w:sz w:val="22"/>
                <w:szCs w:val="22"/>
              </w:rPr>
            </w:pPr>
            <w:r w:rsidRPr="00D91B5E">
              <w:rPr>
                <w:sz w:val="22"/>
                <w:szCs w:val="22"/>
              </w:rPr>
              <w:t>А также иные ограничения, устанавливаемые законодательством РФ.</w:t>
            </w:r>
          </w:p>
        </w:tc>
      </w:tr>
      <w:tr w:rsidR="00D91B5E" w:rsidRPr="00D91B5E" w14:paraId="4ADCA57C" w14:textId="77777777" w:rsidTr="00640340">
        <w:trPr>
          <w:trHeight w:val="125"/>
        </w:trPr>
        <w:tc>
          <w:tcPr>
            <w:tcW w:w="14737" w:type="dxa"/>
            <w:gridSpan w:val="4"/>
            <w:tcBorders>
              <w:top w:val="single" w:sz="4" w:space="0" w:color="000000"/>
              <w:left w:val="single" w:sz="4" w:space="0" w:color="000000"/>
              <w:bottom w:val="single" w:sz="4" w:space="0" w:color="000000"/>
              <w:right w:val="single" w:sz="4" w:space="0" w:color="000000"/>
            </w:tcBorders>
            <w:shd w:val="clear" w:color="auto" w:fill="auto"/>
          </w:tcPr>
          <w:p w14:paraId="23929EA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lastRenderedPageBreak/>
              <w:t>Санитарно-защитные зоны и разрывы</w:t>
            </w:r>
          </w:p>
        </w:tc>
      </w:tr>
      <w:tr w:rsidR="00D91B5E" w:rsidRPr="00D91B5E" w14:paraId="740EC0A5" w14:textId="77777777" w:rsidTr="00640340">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0DC570D3" w14:textId="4308C25C"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6A85FBE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311DE865"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Федеральный закон от 04.05.1999 № 96-ФЗ «Об охране атмосферного воздуха».</w:t>
            </w:r>
          </w:p>
          <w:p w14:paraId="636940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57EA0D6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F42785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D91B5E" w:rsidRPr="00D91B5E" w14:paraId="00B69CE5" w14:textId="77777777" w:rsidTr="00640340">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7501787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54787208"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3279" w:type="dxa"/>
            <w:tcBorders>
              <w:top w:val="single" w:sz="4" w:space="0" w:color="000000"/>
              <w:left w:val="single" w:sz="4" w:space="0" w:color="000000"/>
              <w:bottom w:val="single" w:sz="4" w:space="0" w:color="000000"/>
            </w:tcBorders>
            <w:shd w:val="clear" w:color="auto" w:fill="auto"/>
          </w:tcPr>
          <w:p w14:paraId="2BBB8B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54DAEB9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санитарно-защитных </w:t>
            </w:r>
            <w:r w:rsidR="006A53AE" w:rsidRPr="00D91B5E">
              <w:rPr>
                <w:sz w:val="22"/>
                <w:szCs w:val="22"/>
              </w:rPr>
              <w:t>Зонах</w:t>
            </w:r>
            <w:r w:rsidRPr="00D91B5E">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D91B5E" w14:paraId="7593573C" w14:textId="77777777" w:rsidTr="0064034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78AD9CE2" w14:textId="42152248"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lastRenderedPageBreak/>
              <w:t>3.</w:t>
            </w:r>
          </w:p>
        </w:tc>
        <w:tc>
          <w:tcPr>
            <w:tcW w:w="2744" w:type="dxa"/>
            <w:tcBorders>
              <w:top w:val="single" w:sz="4" w:space="0" w:color="000000"/>
              <w:left w:val="single" w:sz="4" w:space="0" w:color="000000"/>
              <w:bottom w:val="single" w:sz="4" w:space="0" w:color="000000"/>
            </w:tcBorders>
            <w:shd w:val="clear" w:color="auto" w:fill="auto"/>
            <w:vAlign w:val="center"/>
          </w:tcPr>
          <w:p w14:paraId="376883F0" w14:textId="2A9A63A0"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 xml:space="preserve">Шумовая </w:t>
            </w:r>
            <w:r w:rsidR="00640340">
              <w:rPr>
                <w:b/>
                <w:sz w:val="22"/>
                <w:szCs w:val="22"/>
              </w:rPr>
              <w:t>з</w:t>
            </w:r>
            <w:r w:rsidRPr="00D91B5E">
              <w:rPr>
                <w:b/>
                <w:sz w:val="22"/>
                <w:szCs w:val="22"/>
              </w:rPr>
              <w:t>он</w:t>
            </w:r>
            <w:r w:rsidR="00640340">
              <w:rPr>
                <w:b/>
                <w:sz w:val="22"/>
                <w:szCs w:val="22"/>
              </w:rPr>
              <w:t>а</w:t>
            </w:r>
          </w:p>
        </w:tc>
        <w:tc>
          <w:tcPr>
            <w:tcW w:w="3279" w:type="dxa"/>
            <w:tcBorders>
              <w:top w:val="single" w:sz="4" w:space="0" w:color="000000"/>
              <w:left w:val="single" w:sz="4" w:space="0" w:color="000000"/>
              <w:bottom w:val="single" w:sz="4" w:space="0" w:color="000000"/>
            </w:tcBorders>
            <w:shd w:val="clear" w:color="auto" w:fill="auto"/>
          </w:tcPr>
          <w:p w14:paraId="3F9A5A8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51.13330.2011 Защита от шума и др.</w:t>
            </w: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1F903D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Необходимо применение шумозащитных мероприятий при размещении жилой застройки вблизи автомобильных дорог. </w:t>
            </w:r>
          </w:p>
          <w:p w14:paraId="7B93F10C"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Установление шумовых зон от аэропорта, автомобильных дорог.</w:t>
            </w:r>
          </w:p>
        </w:tc>
      </w:tr>
      <w:tr w:rsidR="00D91B5E" w:rsidRPr="00D91B5E" w14:paraId="378E5C67" w14:textId="77777777" w:rsidTr="00640340">
        <w:trPr>
          <w:trHeight w:val="125"/>
        </w:trPr>
        <w:tc>
          <w:tcPr>
            <w:tcW w:w="14737" w:type="dxa"/>
            <w:gridSpan w:val="4"/>
            <w:tcBorders>
              <w:top w:val="single" w:sz="4" w:space="0" w:color="000000"/>
              <w:left w:val="single" w:sz="4" w:space="0" w:color="000000"/>
              <w:bottom w:val="single" w:sz="4" w:space="0" w:color="000000"/>
              <w:right w:val="single" w:sz="4" w:space="0" w:color="000000"/>
            </w:tcBorders>
            <w:shd w:val="clear" w:color="auto" w:fill="auto"/>
          </w:tcPr>
          <w:p w14:paraId="30869E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 водных объектов</w:t>
            </w:r>
          </w:p>
        </w:tc>
      </w:tr>
      <w:tr w:rsidR="00D91B5E" w:rsidRPr="00D91B5E" w14:paraId="5C796B0C" w14:textId="77777777" w:rsidTr="0064034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6B7BA4FF" w14:textId="3EA5237F"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4</w:t>
            </w:r>
            <w:r w:rsidR="00D91B5E" w:rsidRPr="00D91B5E">
              <w:rPr>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0175B2B7" w14:textId="77777777"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Водоохранные зоны</w:t>
            </w:r>
          </w:p>
        </w:tc>
        <w:tc>
          <w:tcPr>
            <w:tcW w:w="3279" w:type="dxa"/>
            <w:vMerge w:val="restart"/>
            <w:tcBorders>
              <w:top w:val="single" w:sz="4" w:space="0" w:color="000000"/>
              <w:left w:val="single" w:sz="4" w:space="0" w:color="000000"/>
              <w:bottom w:val="single" w:sz="4" w:space="0" w:color="000000"/>
            </w:tcBorders>
            <w:shd w:val="clear" w:color="auto" w:fill="auto"/>
          </w:tcPr>
          <w:p w14:paraId="1B55D5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Водный кодекс Российской Федерации от 03.06.2006 №74-ФЗ и др.</w:t>
            </w: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46EC39C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F70BDE6"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водоохранных зон запрещается:</w:t>
            </w:r>
          </w:p>
          <w:p w14:paraId="533210CC"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-использование сточных вод в целях регулирования плодородия почв;</w:t>
            </w:r>
          </w:p>
          <w:p w14:paraId="42BB3FD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-осуществление авиационных мер по борьбе с вредными организмами;</w:t>
            </w:r>
          </w:p>
          <w:p w14:paraId="55B387F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8DAC4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специализированных хранилищ пестицидов и агрохимикатов, применение пестицидов и агрохимикатов;</w:t>
            </w:r>
          </w:p>
          <w:p w14:paraId="4BA8801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lastRenderedPageBreak/>
              <w:t>- сброс сточных, в том числе дренажных, вод;</w:t>
            </w:r>
          </w:p>
          <w:p w14:paraId="1A475B0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D91B5E">
              <w:rPr>
                <w:rFonts w:eastAsia="Calibri"/>
                <w:sz w:val="22"/>
                <w:szCs w:val="22"/>
                <w:lang w:eastAsia="en-US"/>
              </w:rPr>
              <w:t>№</w:t>
            </w:r>
            <w:r w:rsidRPr="00D91B5E">
              <w:rPr>
                <w:sz w:val="22"/>
                <w:szCs w:val="22"/>
              </w:rPr>
              <w:t xml:space="preserve"> 2395-1 «О недрах»).</w:t>
            </w:r>
          </w:p>
          <w:p w14:paraId="3E7B355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D91B5E" w14:paraId="7082DB4A" w14:textId="77777777" w:rsidTr="00640340">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390C9ED3" w14:textId="15E69E24"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lastRenderedPageBreak/>
              <w:t>5</w:t>
            </w:r>
            <w:r w:rsidR="00D91B5E" w:rsidRPr="00D91B5E">
              <w:rPr>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3435DAF9" w14:textId="77777777" w:rsidR="00D91B5E" w:rsidRPr="00D91B5E" w:rsidRDefault="00D91B5E" w:rsidP="00640340">
            <w:pPr>
              <w:widowControl w:val="0"/>
              <w:overflowPunct/>
              <w:autoSpaceDE/>
              <w:autoSpaceDN/>
              <w:adjustRightInd/>
              <w:spacing w:line="240" w:lineRule="auto"/>
              <w:ind w:firstLine="0"/>
              <w:rPr>
                <w:rFonts w:eastAsia="Calibri"/>
                <w:sz w:val="20"/>
                <w:szCs w:val="20"/>
                <w:lang w:eastAsia="en-US"/>
              </w:rPr>
            </w:pPr>
            <w:r w:rsidRPr="00D91B5E">
              <w:rPr>
                <w:b/>
                <w:sz w:val="22"/>
                <w:szCs w:val="22"/>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111E3F87" w14:textId="77777777" w:rsidR="00D91B5E" w:rsidRPr="00D91B5E"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tcBorders>
              <w:top w:val="single" w:sz="4" w:space="0" w:color="000000"/>
              <w:left w:val="single" w:sz="4" w:space="0" w:color="000000"/>
              <w:bottom w:val="single" w:sz="4" w:space="0" w:color="000000"/>
              <w:right w:val="single" w:sz="4" w:space="0" w:color="000000"/>
            </w:tcBorders>
            <w:shd w:val="clear" w:color="auto" w:fill="auto"/>
          </w:tcPr>
          <w:p w14:paraId="5077D2F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распашка земель;</w:t>
            </w:r>
          </w:p>
          <w:p w14:paraId="140C1B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отвалов размываемых грунтов;</w:t>
            </w:r>
          </w:p>
          <w:p w14:paraId="2F7D2F0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выпас сельскохозяйственных животных и организация для них летних лагерей, ванн.</w:t>
            </w:r>
          </w:p>
        </w:tc>
      </w:tr>
      <w:tr w:rsidR="00D91B5E" w:rsidRPr="00D91B5E" w14:paraId="5A65D13E" w14:textId="77777777" w:rsidTr="00640340">
        <w:trPr>
          <w:trHeight w:val="125"/>
        </w:trPr>
        <w:tc>
          <w:tcPr>
            <w:tcW w:w="14737" w:type="dxa"/>
            <w:gridSpan w:val="4"/>
            <w:tcBorders>
              <w:top w:val="single" w:sz="4" w:space="0" w:color="000000"/>
              <w:left w:val="single" w:sz="4" w:space="0" w:color="000000"/>
              <w:bottom w:val="single" w:sz="4" w:space="0" w:color="000000"/>
              <w:right w:val="single" w:sz="4" w:space="0" w:color="000000"/>
            </w:tcBorders>
            <w:shd w:val="clear" w:color="auto" w:fill="auto"/>
          </w:tcPr>
          <w:p w14:paraId="6723905B"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санитарной охраны источников водоснабжения</w:t>
            </w:r>
          </w:p>
        </w:tc>
      </w:tr>
      <w:tr w:rsidR="00D91B5E" w:rsidRPr="00D91B5E" w14:paraId="79123AD0" w14:textId="77777777" w:rsidTr="00640340">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0F191DBB" w14:textId="7D74EA3D" w:rsidR="00D91B5E" w:rsidRPr="00D91B5E" w:rsidRDefault="00640340" w:rsidP="00640340">
            <w:pPr>
              <w:widowControl w:val="0"/>
              <w:overflowPunct/>
              <w:autoSpaceDE/>
              <w:autoSpaceDN/>
              <w:adjustRightInd/>
              <w:spacing w:line="240" w:lineRule="auto"/>
              <w:ind w:firstLine="0"/>
              <w:jc w:val="center"/>
              <w:rPr>
                <w:b/>
                <w:sz w:val="20"/>
                <w:szCs w:val="20"/>
              </w:rPr>
            </w:pPr>
            <w:r>
              <w:rPr>
                <w:b/>
                <w:sz w:val="20"/>
                <w:szCs w:val="20"/>
              </w:rPr>
              <w:lastRenderedPageBreak/>
              <w:t>6.</w:t>
            </w:r>
          </w:p>
        </w:tc>
        <w:tc>
          <w:tcPr>
            <w:tcW w:w="2744" w:type="dxa"/>
            <w:tcBorders>
              <w:top w:val="single" w:sz="4" w:space="0" w:color="000000"/>
              <w:left w:val="single" w:sz="4" w:space="0" w:color="000000"/>
              <w:bottom w:val="single" w:sz="4" w:space="0" w:color="000000"/>
            </w:tcBorders>
            <w:shd w:val="clear" w:color="auto" w:fill="auto"/>
            <w:vAlign w:val="center"/>
          </w:tcPr>
          <w:p w14:paraId="5196391E"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Первый пояс санитарной охраны</w:t>
            </w:r>
          </w:p>
        </w:tc>
        <w:tc>
          <w:tcPr>
            <w:tcW w:w="3279" w:type="dxa"/>
            <w:vMerge w:val="restart"/>
            <w:tcBorders>
              <w:top w:val="single" w:sz="4" w:space="0" w:color="000000"/>
              <w:left w:val="single" w:sz="4" w:space="0" w:color="000000"/>
            </w:tcBorders>
            <w:shd w:val="clear" w:color="auto" w:fill="auto"/>
          </w:tcPr>
          <w:p w14:paraId="0B1A17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«Зоны санитарной охраны источников водоснабжения и водопроводов питьевого назначения. СанПиН 2.1.4.1110-02»</w:t>
            </w:r>
          </w:p>
        </w:tc>
        <w:tc>
          <w:tcPr>
            <w:tcW w:w="8007" w:type="dxa"/>
            <w:vMerge w:val="restart"/>
            <w:tcBorders>
              <w:top w:val="single" w:sz="4" w:space="0" w:color="000000"/>
              <w:left w:val="single" w:sz="4" w:space="0" w:color="000000"/>
              <w:right w:val="single" w:sz="4" w:space="0" w:color="000000"/>
            </w:tcBorders>
            <w:shd w:val="clear" w:color="auto" w:fill="auto"/>
          </w:tcPr>
          <w:p w14:paraId="0311EBE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640340">
                <w:rPr>
                  <w:sz w:val="22"/>
                  <w:szCs w:val="22"/>
                </w:rPr>
                <w:t>законодательством</w:t>
              </w:r>
            </w:hyperlink>
            <w:r w:rsidRPr="00D91B5E">
              <w:rPr>
                <w:sz w:val="22"/>
                <w:szCs w:val="22"/>
              </w:rPr>
              <w:t xml:space="preserve"> о санитарно-эпидемиологическом благополучии населения. </w:t>
            </w:r>
          </w:p>
          <w:p w14:paraId="6192B682" w14:textId="0886E4AC"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w:t>
            </w:r>
            <w:r w:rsidR="006A53AE" w:rsidRPr="00D91B5E">
              <w:rPr>
                <w:sz w:val="22"/>
                <w:szCs w:val="22"/>
              </w:rPr>
              <w:t>Зонах</w:t>
            </w:r>
            <w:r w:rsidRPr="00D91B5E">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D91B5E" w14:paraId="4769527E" w14:textId="77777777" w:rsidTr="00640340">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4B6739A5" w14:textId="543652FD"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7</w:t>
            </w:r>
            <w:r w:rsidR="00D91B5E" w:rsidRPr="00D91B5E">
              <w:rPr>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521B40FD"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Второй пояс санитарной охраны</w:t>
            </w:r>
          </w:p>
        </w:tc>
        <w:tc>
          <w:tcPr>
            <w:tcW w:w="3279" w:type="dxa"/>
            <w:vMerge/>
            <w:tcBorders>
              <w:top w:val="single" w:sz="4" w:space="0" w:color="000000"/>
              <w:left w:val="single" w:sz="4" w:space="0" w:color="000000"/>
            </w:tcBorders>
            <w:shd w:val="clear" w:color="auto" w:fill="auto"/>
          </w:tcPr>
          <w:p w14:paraId="7A98FFC6" w14:textId="77777777" w:rsidR="00D91B5E" w:rsidRPr="00D91B5E" w:rsidRDefault="00D91B5E" w:rsidP="00640340">
            <w:pPr>
              <w:widowControl w:val="0"/>
              <w:overflowPunct/>
              <w:autoSpaceDE/>
              <w:autoSpaceDN/>
              <w:adjustRightInd/>
              <w:spacing w:line="240" w:lineRule="auto"/>
              <w:ind w:firstLine="0"/>
              <w:rPr>
                <w:sz w:val="22"/>
                <w:szCs w:val="22"/>
              </w:rPr>
            </w:pPr>
          </w:p>
        </w:tc>
        <w:tc>
          <w:tcPr>
            <w:tcW w:w="8007" w:type="dxa"/>
            <w:vMerge/>
            <w:tcBorders>
              <w:top w:val="single" w:sz="4" w:space="0" w:color="000000"/>
              <w:left w:val="single" w:sz="4" w:space="0" w:color="000000"/>
              <w:right w:val="single" w:sz="4" w:space="0" w:color="000000"/>
            </w:tcBorders>
            <w:shd w:val="clear" w:color="auto" w:fill="auto"/>
          </w:tcPr>
          <w:p w14:paraId="5A995546" w14:textId="77777777" w:rsidR="00D91B5E" w:rsidRPr="00D91B5E" w:rsidRDefault="00D91B5E" w:rsidP="00640340">
            <w:pPr>
              <w:widowControl w:val="0"/>
              <w:overflowPunct/>
              <w:autoSpaceDE/>
              <w:autoSpaceDN/>
              <w:adjustRightInd/>
              <w:spacing w:line="240" w:lineRule="auto"/>
              <w:ind w:firstLine="0"/>
              <w:rPr>
                <w:sz w:val="22"/>
                <w:szCs w:val="22"/>
              </w:rPr>
            </w:pPr>
          </w:p>
        </w:tc>
      </w:tr>
      <w:tr w:rsidR="00D91B5E" w:rsidRPr="00D91B5E" w14:paraId="7ECD3222" w14:textId="77777777" w:rsidTr="00640340">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2E8E937A" w14:textId="5914AEE6"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8.</w:t>
            </w:r>
          </w:p>
        </w:tc>
        <w:tc>
          <w:tcPr>
            <w:tcW w:w="2744" w:type="dxa"/>
            <w:tcBorders>
              <w:top w:val="single" w:sz="4" w:space="0" w:color="000000"/>
              <w:left w:val="single" w:sz="4" w:space="0" w:color="000000"/>
              <w:bottom w:val="single" w:sz="4" w:space="0" w:color="auto"/>
            </w:tcBorders>
            <w:shd w:val="clear" w:color="auto" w:fill="auto"/>
            <w:vAlign w:val="center"/>
          </w:tcPr>
          <w:p w14:paraId="2EBC71C8"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b/>
                <w:sz w:val="22"/>
                <w:szCs w:val="22"/>
              </w:rPr>
              <w:t>Третий пояс санитарной охраны</w:t>
            </w:r>
          </w:p>
        </w:tc>
        <w:tc>
          <w:tcPr>
            <w:tcW w:w="3279" w:type="dxa"/>
            <w:vMerge/>
            <w:tcBorders>
              <w:left w:val="single" w:sz="4" w:space="0" w:color="000000"/>
              <w:bottom w:val="single" w:sz="4" w:space="0" w:color="000000"/>
            </w:tcBorders>
            <w:shd w:val="clear" w:color="auto" w:fill="auto"/>
          </w:tcPr>
          <w:p w14:paraId="0E65E3EB" w14:textId="77777777" w:rsidR="00D91B5E" w:rsidRPr="00D91B5E" w:rsidRDefault="00D91B5E" w:rsidP="00640340">
            <w:pPr>
              <w:widowControl w:val="0"/>
              <w:overflowPunct/>
              <w:autoSpaceDE/>
              <w:autoSpaceDN/>
              <w:adjustRightInd/>
              <w:spacing w:line="240" w:lineRule="auto"/>
              <w:ind w:firstLine="0"/>
              <w:rPr>
                <w:sz w:val="20"/>
                <w:szCs w:val="20"/>
              </w:rPr>
            </w:pPr>
          </w:p>
        </w:tc>
        <w:tc>
          <w:tcPr>
            <w:tcW w:w="8007" w:type="dxa"/>
            <w:vMerge/>
            <w:tcBorders>
              <w:left w:val="single" w:sz="4" w:space="0" w:color="000000"/>
              <w:bottom w:val="single" w:sz="4" w:space="0" w:color="000000"/>
              <w:right w:val="single" w:sz="4" w:space="0" w:color="000000"/>
            </w:tcBorders>
            <w:shd w:val="clear" w:color="auto" w:fill="auto"/>
          </w:tcPr>
          <w:p w14:paraId="75E5752D" w14:textId="77777777" w:rsidR="00D91B5E" w:rsidRPr="00D91B5E" w:rsidRDefault="00D91B5E" w:rsidP="00640340">
            <w:pPr>
              <w:widowControl w:val="0"/>
              <w:overflowPunct/>
              <w:autoSpaceDE/>
              <w:autoSpaceDN/>
              <w:adjustRightInd/>
              <w:spacing w:line="240" w:lineRule="auto"/>
              <w:ind w:firstLine="0"/>
              <w:rPr>
                <w:sz w:val="20"/>
                <w:szCs w:val="20"/>
              </w:rPr>
            </w:pPr>
          </w:p>
        </w:tc>
      </w:tr>
    </w:tbl>
    <w:p w14:paraId="5397395A" w14:textId="77777777" w:rsidR="00D91B5E" w:rsidRPr="00D91B5E" w:rsidRDefault="00D91B5E" w:rsidP="00640340">
      <w:pPr>
        <w:widowControl w:val="0"/>
        <w:overflowPunct/>
        <w:autoSpaceDE/>
        <w:autoSpaceDN/>
        <w:adjustRightInd/>
        <w:spacing w:line="240" w:lineRule="auto"/>
        <w:ind w:firstLine="0"/>
        <w:rPr>
          <w:sz w:val="22"/>
          <w:szCs w:val="22"/>
        </w:rPr>
      </w:pPr>
    </w:p>
    <w:p w14:paraId="6B80126D" w14:textId="77777777" w:rsidR="00D91B5E" w:rsidRPr="00D91B5E" w:rsidRDefault="00D91B5E" w:rsidP="00640340">
      <w:pPr>
        <w:widowControl w:val="0"/>
        <w:overflowPunct/>
        <w:autoSpaceDE/>
        <w:autoSpaceDN/>
        <w:adjustRightInd/>
        <w:spacing w:line="240" w:lineRule="auto"/>
        <w:ind w:firstLine="0"/>
        <w:rPr>
          <w:sz w:val="22"/>
          <w:szCs w:val="22"/>
        </w:rPr>
      </w:pPr>
    </w:p>
    <w:p w14:paraId="5F17CF50" w14:textId="77777777" w:rsidR="00BC0628" w:rsidRPr="003349E2" w:rsidRDefault="00BC0628" w:rsidP="00640340">
      <w:pPr>
        <w:pStyle w:val="Default"/>
        <w:jc w:val="center"/>
        <w:outlineLvl w:val="0"/>
        <w:rPr>
          <w:rFonts w:ascii="Arial" w:hAnsi="Arial" w:cs="Arial"/>
          <w:color w:val="auto"/>
          <w:sz w:val="22"/>
          <w:szCs w:val="22"/>
        </w:rPr>
      </w:pPr>
    </w:p>
    <w:sectPr w:rsidR="00BC0628" w:rsidRPr="003349E2"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F0823" w14:textId="77777777" w:rsidR="003017F1" w:rsidRDefault="003017F1" w:rsidP="000A50C7">
      <w:pPr>
        <w:spacing w:line="240" w:lineRule="auto"/>
      </w:pPr>
      <w:r>
        <w:separator/>
      </w:r>
    </w:p>
  </w:endnote>
  <w:endnote w:type="continuationSeparator" w:id="0">
    <w:p w14:paraId="0642E8A3" w14:textId="77777777" w:rsidR="003017F1" w:rsidRDefault="003017F1"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14702"/>
      <w:docPartObj>
        <w:docPartGallery w:val="Page Numbers (Bottom of Page)"/>
        <w:docPartUnique/>
      </w:docPartObj>
    </w:sdtPr>
    <w:sdtEndPr/>
    <w:sdtContent>
      <w:p w14:paraId="195BD788" w14:textId="076C82BF" w:rsidR="00EF7013" w:rsidRDefault="00EF7013">
        <w:pPr>
          <w:pStyle w:val="a6"/>
          <w:jc w:val="right"/>
        </w:pPr>
        <w:r>
          <w:fldChar w:fldCharType="begin"/>
        </w:r>
        <w:r>
          <w:instrText>PAGE   \* MERGEFORMAT</w:instrText>
        </w:r>
        <w:r>
          <w:fldChar w:fldCharType="separate"/>
        </w:r>
        <w:r w:rsidR="00400360">
          <w:rPr>
            <w:noProof/>
          </w:rPr>
          <w:t>44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EF7013" w:rsidRDefault="00EF7013" w:rsidP="008875FE">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4D79" w14:textId="77777777" w:rsidR="003017F1" w:rsidRDefault="003017F1" w:rsidP="000A50C7">
      <w:pPr>
        <w:spacing w:line="240" w:lineRule="auto"/>
      </w:pPr>
      <w:r>
        <w:separator/>
      </w:r>
    </w:p>
  </w:footnote>
  <w:footnote w:type="continuationSeparator" w:id="0">
    <w:p w14:paraId="78EB0395" w14:textId="77777777" w:rsidR="003017F1" w:rsidRDefault="003017F1"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201CC0A" w:rsidR="00EF7013" w:rsidRDefault="00EF7013" w:rsidP="00400360">
    <w:pPr>
      <w:pStyle w:val="a4"/>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9B5"/>
    <w:rsid w:val="00085E66"/>
    <w:rsid w:val="00092282"/>
    <w:rsid w:val="00094C65"/>
    <w:rsid w:val="0009736A"/>
    <w:rsid w:val="000A018A"/>
    <w:rsid w:val="000A0AFC"/>
    <w:rsid w:val="000A1FD9"/>
    <w:rsid w:val="000A50C7"/>
    <w:rsid w:val="000A5ADE"/>
    <w:rsid w:val="000A791C"/>
    <w:rsid w:val="000B0D5F"/>
    <w:rsid w:val="000B62DA"/>
    <w:rsid w:val="000C36D9"/>
    <w:rsid w:val="000C5164"/>
    <w:rsid w:val="000D075F"/>
    <w:rsid w:val="000D40DB"/>
    <w:rsid w:val="000D4B62"/>
    <w:rsid w:val="000D60FD"/>
    <w:rsid w:val="000D7AA9"/>
    <w:rsid w:val="000E0560"/>
    <w:rsid w:val="000E1A69"/>
    <w:rsid w:val="000E254B"/>
    <w:rsid w:val="000E448B"/>
    <w:rsid w:val="000E482D"/>
    <w:rsid w:val="000E4A97"/>
    <w:rsid w:val="000E7150"/>
    <w:rsid w:val="000E7F76"/>
    <w:rsid w:val="000F4222"/>
    <w:rsid w:val="000F451E"/>
    <w:rsid w:val="000F50D5"/>
    <w:rsid w:val="000F5765"/>
    <w:rsid w:val="00100A28"/>
    <w:rsid w:val="00101515"/>
    <w:rsid w:val="00106671"/>
    <w:rsid w:val="00106FC1"/>
    <w:rsid w:val="00110DC9"/>
    <w:rsid w:val="0011106D"/>
    <w:rsid w:val="00111DF2"/>
    <w:rsid w:val="0011315E"/>
    <w:rsid w:val="001147BE"/>
    <w:rsid w:val="00114B57"/>
    <w:rsid w:val="00120116"/>
    <w:rsid w:val="0012075B"/>
    <w:rsid w:val="00121999"/>
    <w:rsid w:val="00126AE3"/>
    <w:rsid w:val="0012761B"/>
    <w:rsid w:val="00132985"/>
    <w:rsid w:val="00133643"/>
    <w:rsid w:val="00134FD2"/>
    <w:rsid w:val="00136860"/>
    <w:rsid w:val="00137C56"/>
    <w:rsid w:val="00137E33"/>
    <w:rsid w:val="00137EBA"/>
    <w:rsid w:val="00141A3D"/>
    <w:rsid w:val="00142C0D"/>
    <w:rsid w:val="00142E4D"/>
    <w:rsid w:val="00143577"/>
    <w:rsid w:val="001438AF"/>
    <w:rsid w:val="001442AB"/>
    <w:rsid w:val="00144935"/>
    <w:rsid w:val="00147967"/>
    <w:rsid w:val="00147FCE"/>
    <w:rsid w:val="001540DA"/>
    <w:rsid w:val="001545F1"/>
    <w:rsid w:val="00157E73"/>
    <w:rsid w:val="001627D8"/>
    <w:rsid w:val="001638BB"/>
    <w:rsid w:val="0016454D"/>
    <w:rsid w:val="00164B9C"/>
    <w:rsid w:val="00165E7B"/>
    <w:rsid w:val="0016629E"/>
    <w:rsid w:val="00172233"/>
    <w:rsid w:val="00174E06"/>
    <w:rsid w:val="00176ECF"/>
    <w:rsid w:val="001807E9"/>
    <w:rsid w:val="001807FB"/>
    <w:rsid w:val="001814C7"/>
    <w:rsid w:val="00182509"/>
    <w:rsid w:val="00182D60"/>
    <w:rsid w:val="00183305"/>
    <w:rsid w:val="00193AE7"/>
    <w:rsid w:val="00193C1C"/>
    <w:rsid w:val="001959E5"/>
    <w:rsid w:val="00195E75"/>
    <w:rsid w:val="0019617C"/>
    <w:rsid w:val="00197A3E"/>
    <w:rsid w:val="00197B96"/>
    <w:rsid w:val="001A01D0"/>
    <w:rsid w:val="001A32FD"/>
    <w:rsid w:val="001A5EAF"/>
    <w:rsid w:val="001A6EDB"/>
    <w:rsid w:val="001A74C7"/>
    <w:rsid w:val="001A7CEE"/>
    <w:rsid w:val="001B02DC"/>
    <w:rsid w:val="001B6364"/>
    <w:rsid w:val="001B68DC"/>
    <w:rsid w:val="001C09BC"/>
    <w:rsid w:val="001C2950"/>
    <w:rsid w:val="001C3160"/>
    <w:rsid w:val="001C33E6"/>
    <w:rsid w:val="001C3A9A"/>
    <w:rsid w:val="001C4D4B"/>
    <w:rsid w:val="001C5A3C"/>
    <w:rsid w:val="001D0F19"/>
    <w:rsid w:val="001D32E0"/>
    <w:rsid w:val="001D5513"/>
    <w:rsid w:val="001D778D"/>
    <w:rsid w:val="001D79C2"/>
    <w:rsid w:val="001E557D"/>
    <w:rsid w:val="001E6C4B"/>
    <w:rsid w:val="001F0BBC"/>
    <w:rsid w:val="001F10A1"/>
    <w:rsid w:val="001F1AB8"/>
    <w:rsid w:val="001F30DE"/>
    <w:rsid w:val="001F338F"/>
    <w:rsid w:val="001F373F"/>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5CF3"/>
    <w:rsid w:val="00215EB1"/>
    <w:rsid w:val="00216324"/>
    <w:rsid w:val="00221ACC"/>
    <w:rsid w:val="00222462"/>
    <w:rsid w:val="00222EE8"/>
    <w:rsid w:val="00223B23"/>
    <w:rsid w:val="00225AA8"/>
    <w:rsid w:val="00227AA0"/>
    <w:rsid w:val="0023326D"/>
    <w:rsid w:val="00241F68"/>
    <w:rsid w:val="00244AFB"/>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7A6"/>
    <w:rsid w:val="00285BE1"/>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BBE"/>
    <w:rsid w:val="002E0FF5"/>
    <w:rsid w:val="002F40E8"/>
    <w:rsid w:val="002F58AC"/>
    <w:rsid w:val="002F68B2"/>
    <w:rsid w:val="002F7912"/>
    <w:rsid w:val="003017F1"/>
    <w:rsid w:val="00301DA1"/>
    <w:rsid w:val="00301DC9"/>
    <w:rsid w:val="00302484"/>
    <w:rsid w:val="00303FC9"/>
    <w:rsid w:val="00314D34"/>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6055"/>
    <w:rsid w:val="003471EA"/>
    <w:rsid w:val="00347592"/>
    <w:rsid w:val="00352F6F"/>
    <w:rsid w:val="00355288"/>
    <w:rsid w:val="0035722A"/>
    <w:rsid w:val="0035749B"/>
    <w:rsid w:val="00363172"/>
    <w:rsid w:val="00371D25"/>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5565"/>
    <w:rsid w:val="003A704A"/>
    <w:rsid w:val="003B0895"/>
    <w:rsid w:val="003B2CFC"/>
    <w:rsid w:val="003B40AD"/>
    <w:rsid w:val="003B6577"/>
    <w:rsid w:val="003C02BD"/>
    <w:rsid w:val="003C4829"/>
    <w:rsid w:val="003C5B20"/>
    <w:rsid w:val="003C6238"/>
    <w:rsid w:val="003D0294"/>
    <w:rsid w:val="003D0EB0"/>
    <w:rsid w:val="003D17B1"/>
    <w:rsid w:val="003D6A3A"/>
    <w:rsid w:val="003D6EC1"/>
    <w:rsid w:val="003E168E"/>
    <w:rsid w:val="003E58FA"/>
    <w:rsid w:val="003E7396"/>
    <w:rsid w:val="003F12AA"/>
    <w:rsid w:val="003F41D4"/>
    <w:rsid w:val="003F52F4"/>
    <w:rsid w:val="003F6E04"/>
    <w:rsid w:val="003F7B19"/>
    <w:rsid w:val="00400360"/>
    <w:rsid w:val="00400364"/>
    <w:rsid w:val="00401712"/>
    <w:rsid w:val="00402C34"/>
    <w:rsid w:val="004053D1"/>
    <w:rsid w:val="00405B30"/>
    <w:rsid w:val="004072D9"/>
    <w:rsid w:val="00412CDE"/>
    <w:rsid w:val="00414FFC"/>
    <w:rsid w:val="00420849"/>
    <w:rsid w:val="00421DDE"/>
    <w:rsid w:val="00422344"/>
    <w:rsid w:val="00424707"/>
    <w:rsid w:val="0042661B"/>
    <w:rsid w:val="00430667"/>
    <w:rsid w:val="00432E47"/>
    <w:rsid w:val="00433572"/>
    <w:rsid w:val="004336CD"/>
    <w:rsid w:val="004342BA"/>
    <w:rsid w:val="00434453"/>
    <w:rsid w:val="00435BD9"/>
    <w:rsid w:val="00436BC4"/>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56A6C"/>
    <w:rsid w:val="004617BC"/>
    <w:rsid w:val="0046194B"/>
    <w:rsid w:val="0046219B"/>
    <w:rsid w:val="004626E8"/>
    <w:rsid w:val="00462AEB"/>
    <w:rsid w:val="0046531B"/>
    <w:rsid w:val="004657C3"/>
    <w:rsid w:val="00467EC4"/>
    <w:rsid w:val="0047019B"/>
    <w:rsid w:val="004733D7"/>
    <w:rsid w:val="0047402A"/>
    <w:rsid w:val="00474727"/>
    <w:rsid w:val="004747FF"/>
    <w:rsid w:val="00474ED4"/>
    <w:rsid w:val="004768A4"/>
    <w:rsid w:val="0048078E"/>
    <w:rsid w:val="004825CB"/>
    <w:rsid w:val="00487406"/>
    <w:rsid w:val="00490793"/>
    <w:rsid w:val="00490D02"/>
    <w:rsid w:val="004920D6"/>
    <w:rsid w:val="00493174"/>
    <w:rsid w:val="004943AB"/>
    <w:rsid w:val="004959B9"/>
    <w:rsid w:val="00497042"/>
    <w:rsid w:val="0049730E"/>
    <w:rsid w:val="004A17F3"/>
    <w:rsid w:val="004A257C"/>
    <w:rsid w:val="004A5282"/>
    <w:rsid w:val="004B049B"/>
    <w:rsid w:val="004B17ED"/>
    <w:rsid w:val="004B2724"/>
    <w:rsid w:val="004B3B6E"/>
    <w:rsid w:val="004B46C4"/>
    <w:rsid w:val="004B4F38"/>
    <w:rsid w:val="004B5EDE"/>
    <w:rsid w:val="004C1A87"/>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48B7"/>
    <w:rsid w:val="004E601E"/>
    <w:rsid w:val="004E6391"/>
    <w:rsid w:val="004F2363"/>
    <w:rsid w:val="004F410B"/>
    <w:rsid w:val="004F79B1"/>
    <w:rsid w:val="00501EC5"/>
    <w:rsid w:val="005029F0"/>
    <w:rsid w:val="005064E7"/>
    <w:rsid w:val="00507DDE"/>
    <w:rsid w:val="00514B87"/>
    <w:rsid w:val="00515F33"/>
    <w:rsid w:val="00521B6E"/>
    <w:rsid w:val="00522153"/>
    <w:rsid w:val="00523FAF"/>
    <w:rsid w:val="00526354"/>
    <w:rsid w:val="0052704F"/>
    <w:rsid w:val="00531AAD"/>
    <w:rsid w:val="005322A5"/>
    <w:rsid w:val="00532418"/>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3D8C"/>
    <w:rsid w:val="00624F0C"/>
    <w:rsid w:val="00626AB4"/>
    <w:rsid w:val="00630206"/>
    <w:rsid w:val="00630E2A"/>
    <w:rsid w:val="006347B5"/>
    <w:rsid w:val="00635FA0"/>
    <w:rsid w:val="006364F5"/>
    <w:rsid w:val="00636CD1"/>
    <w:rsid w:val="00640340"/>
    <w:rsid w:val="00640EB0"/>
    <w:rsid w:val="0064543E"/>
    <w:rsid w:val="00646040"/>
    <w:rsid w:val="006467E2"/>
    <w:rsid w:val="00647D85"/>
    <w:rsid w:val="0065244E"/>
    <w:rsid w:val="0065365D"/>
    <w:rsid w:val="00655201"/>
    <w:rsid w:val="00655354"/>
    <w:rsid w:val="006570D2"/>
    <w:rsid w:val="00660D09"/>
    <w:rsid w:val="00661E5B"/>
    <w:rsid w:val="00664E8A"/>
    <w:rsid w:val="00665953"/>
    <w:rsid w:val="00666B4A"/>
    <w:rsid w:val="00672526"/>
    <w:rsid w:val="00674058"/>
    <w:rsid w:val="00675CEE"/>
    <w:rsid w:val="00681906"/>
    <w:rsid w:val="00681A51"/>
    <w:rsid w:val="00684252"/>
    <w:rsid w:val="00687D8E"/>
    <w:rsid w:val="00690F65"/>
    <w:rsid w:val="00690FAF"/>
    <w:rsid w:val="00692577"/>
    <w:rsid w:val="006946D2"/>
    <w:rsid w:val="00694DA5"/>
    <w:rsid w:val="00695C7B"/>
    <w:rsid w:val="0069709B"/>
    <w:rsid w:val="006A0FDF"/>
    <w:rsid w:val="006A53AE"/>
    <w:rsid w:val="006A6AD4"/>
    <w:rsid w:val="006A777D"/>
    <w:rsid w:val="006A7EB0"/>
    <w:rsid w:val="006B1C8B"/>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76EC"/>
    <w:rsid w:val="007419BD"/>
    <w:rsid w:val="00743B24"/>
    <w:rsid w:val="007467EC"/>
    <w:rsid w:val="00746CA2"/>
    <w:rsid w:val="00746ED0"/>
    <w:rsid w:val="007512B6"/>
    <w:rsid w:val="007517B7"/>
    <w:rsid w:val="00752553"/>
    <w:rsid w:val="0075293C"/>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1300"/>
    <w:rsid w:val="00782059"/>
    <w:rsid w:val="007823E6"/>
    <w:rsid w:val="007835CD"/>
    <w:rsid w:val="00783F2C"/>
    <w:rsid w:val="00783F8D"/>
    <w:rsid w:val="00784D03"/>
    <w:rsid w:val="007863AA"/>
    <w:rsid w:val="00787B22"/>
    <w:rsid w:val="0079094E"/>
    <w:rsid w:val="007945CF"/>
    <w:rsid w:val="00795054"/>
    <w:rsid w:val="007A1D83"/>
    <w:rsid w:val="007A4630"/>
    <w:rsid w:val="007B1367"/>
    <w:rsid w:val="007B52D2"/>
    <w:rsid w:val="007B7EBE"/>
    <w:rsid w:val="007C3158"/>
    <w:rsid w:val="007C39A4"/>
    <w:rsid w:val="007C550A"/>
    <w:rsid w:val="007C6813"/>
    <w:rsid w:val="007C747B"/>
    <w:rsid w:val="007C7C07"/>
    <w:rsid w:val="007D0EEE"/>
    <w:rsid w:val="007D1918"/>
    <w:rsid w:val="007D21C6"/>
    <w:rsid w:val="007D2803"/>
    <w:rsid w:val="007D3E86"/>
    <w:rsid w:val="007D4B25"/>
    <w:rsid w:val="007D5739"/>
    <w:rsid w:val="007D6359"/>
    <w:rsid w:val="007E2A54"/>
    <w:rsid w:val="007E32ED"/>
    <w:rsid w:val="007E4034"/>
    <w:rsid w:val="007E4C85"/>
    <w:rsid w:val="007E5BC7"/>
    <w:rsid w:val="007E6068"/>
    <w:rsid w:val="007F0D4A"/>
    <w:rsid w:val="007F1874"/>
    <w:rsid w:val="007F32EA"/>
    <w:rsid w:val="007F3467"/>
    <w:rsid w:val="007F350C"/>
    <w:rsid w:val="007F3B20"/>
    <w:rsid w:val="007F48F6"/>
    <w:rsid w:val="007F6656"/>
    <w:rsid w:val="007F7513"/>
    <w:rsid w:val="00800A66"/>
    <w:rsid w:val="00800A92"/>
    <w:rsid w:val="00800B4E"/>
    <w:rsid w:val="00801635"/>
    <w:rsid w:val="00802283"/>
    <w:rsid w:val="00802963"/>
    <w:rsid w:val="00802F3A"/>
    <w:rsid w:val="008033C3"/>
    <w:rsid w:val="008048C6"/>
    <w:rsid w:val="00805E8A"/>
    <w:rsid w:val="0080651B"/>
    <w:rsid w:val="008105C8"/>
    <w:rsid w:val="00814CBA"/>
    <w:rsid w:val="008158A5"/>
    <w:rsid w:val="008173BF"/>
    <w:rsid w:val="00820565"/>
    <w:rsid w:val="008205B3"/>
    <w:rsid w:val="008212CB"/>
    <w:rsid w:val="00822277"/>
    <w:rsid w:val="008228A4"/>
    <w:rsid w:val="008236F4"/>
    <w:rsid w:val="00823C4B"/>
    <w:rsid w:val="008267AB"/>
    <w:rsid w:val="008279C3"/>
    <w:rsid w:val="00827A28"/>
    <w:rsid w:val="008300FA"/>
    <w:rsid w:val="00831AE4"/>
    <w:rsid w:val="008359B1"/>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C31"/>
    <w:rsid w:val="00880D16"/>
    <w:rsid w:val="008812A7"/>
    <w:rsid w:val="00882E1C"/>
    <w:rsid w:val="008849E3"/>
    <w:rsid w:val="00885FEF"/>
    <w:rsid w:val="008875FE"/>
    <w:rsid w:val="00892ECC"/>
    <w:rsid w:val="0089414F"/>
    <w:rsid w:val="008971E1"/>
    <w:rsid w:val="00897D85"/>
    <w:rsid w:val="008A064E"/>
    <w:rsid w:val="008A28FA"/>
    <w:rsid w:val="008A4A7E"/>
    <w:rsid w:val="008A5F47"/>
    <w:rsid w:val="008A617D"/>
    <w:rsid w:val="008B07AA"/>
    <w:rsid w:val="008B10D5"/>
    <w:rsid w:val="008B1E3E"/>
    <w:rsid w:val="008B4BE0"/>
    <w:rsid w:val="008C3ABE"/>
    <w:rsid w:val="008C63EB"/>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381"/>
    <w:rsid w:val="00931B72"/>
    <w:rsid w:val="00933395"/>
    <w:rsid w:val="00933451"/>
    <w:rsid w:val="0093440E"/>
    <w:rsid w:val="0093585E"/>
    <w:rsid w:val="0094226D"/>
    <w:rsid w:val="0094357B"/>
    <w:rsid w:val="00943CD4"/>
    <w:rsid w:val="00943E66"/>
    <w:rsid w:val="009448CA"/>
    <w:rsid w:val="009572C9"/>
    <w:rsid w:val="00957762"/>
    <w:rsid w:val="00963F49"/>
    <w:rsid w:val="00964813"/>
    <w:rsid w:val="00970029"/>
    <w:rsid w:val="009711CE"/>
    <w:rsid w:val="00973235"/>
    <w:rsid w:val="009769AB"/>
    <w:rsid w:val="0097711E"/>
    <w:rsid w:val="009807FC"/>
    <w:rsid w:val="009809C0"/>
    <w:rsid w:val="00981834"/>
    <w:rsid w:val="00986CC9"/>
    <w:rsid w:val="009875D2"/>
    <w:rsid w:val="009915C4"/>
    <w:rsid w:val="009918EA"/>
    <w:rsid w:val="00991972"/>
    <w:rsid w:val="0099340B"/>
    <w:rsid w:val="00995354"/>
    <w:rsid w:val="009A1DE7"/>
    <w:rsid w:val="009A1ED3"/>
    <w:rsid w:val="009A2464"/>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4F13"/>
    <w:rsid w:val="009E6223"/>
    <w:rsid w:val="009F0116"/>
    <w:rsid w:val="009F5154"/>
    <w:rsid w:val="009F6436"/>
    <w:rsid w:val="00A00BC9"/>
    <w:rsid w:val="00A012F6"/>
    <w:rsid w:val="00A03132"/>
    <w:rsid w:val="00A03351"/>
    <w:rsid w:val="00A04F05"/>
    <w:rsid w:val="00A05981"/>
    <w:rsid w:val="00A078E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324B"/>
    <w:rsid w:val="00A447D7"/>
    <w:rsid w:val="00A47F4B"/>
    <w:rsid w:val="00A51087"/>
    <w:rsid w:val="00A5326F"/>
    <w:rsid w:val="00A53A65"/>
    <w:rsid w:val="00A53F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D80"/>
    <w:rsid w:val="00A86876"/>
    <w:rsid w:val="00A901DE"/>
    <w:rsid w:val="00A9261C"/>
    <w:rsid w:val="00A942A6"/>
    <w:rsid w:val="00A942A7"/>
    <w:rsid w:val="00A97170"/>
    <w:rsid w:val="00A9772C"/>
    <w:rsid w:val="00AA0E1B"/>
    <w:rsid w:val="00AA1DFB"/>
    <w:rsid w:val="00AA1E0D"/>
    <w:rsid w:val="00AA6C4A"/>
    <w:rsid w:val="00AB0185"/>
    <w:rsid w:val="00AB024F"/>
    <w:rsid w:val="00AB0673"/>
    <w:rsid w:val="00AB088C"/>
    <w:rsid w:val="00AB3625"/>
    <w:rsid w:val="00AB3BC9"/>
    <w:rsid w:val="00AB661C"/>
    <w:rsid w:val="00AC03B0"/>
    <w:rsid w:val="00AC1677"/>
    <w:rsid w:val="00AC5B97"/>
    <w:rsid w:val="00AD0173"/>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AF4BB9"/>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720"/>
    <w:rsid w:val="00B24B3B"/>
    <w:rsid w:val="00B266A9"/>
    <w:rsid w:val="00B31A2F"/>
    <w:rsid w:val="00B32F5B"/>
    <w:rsid w:val="00B33BF9"/>
    <w:rsid w:val="00B35009"/>
    <w:rsid w:val="00B351C9"/>
    <w:rsid w:val="00B366A6"/>
    <w:rsid w:val="00B370BD"/>
    <w:rsid w:val="00B37360"/>
    <w:rsid w:val="00B4140E"/>
    <w:rsid w:val="00B42004"/>
    <w:rsid w:val="00B42BF5"/>
    <w:rsid w:val="00B46925"/>
    <w:rsid w:val="00B47BAC"/>
    <w:rsid w:val="00B504A8"/>
    <w:rsid w:val="00B515E7"/>
    <w:rsid w:val="00B51D1E"/>
    <w:rsid w:val="00B53CEE"/>
    <w:rsid w:val="00B54851"/>
    <w:rsid w:val="00B562C1"/>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96A"/>
    <w:rsid w:val="00B84424"/>
    <w:rsid w:val="00B851B5"/>
    <w:rsid w:val="00B85257"/>
    <w:rsid w:val="00B85F55"/>
    <w:rsid w:val="00B86BD9"/>
    <w:rsid w:val="00B87FB3"/>
    <w:rsid w:val="00B903A9"/>
    <w:rsid w:val="00B90571"/>
    <w:rsid w:val="00B9143E"/>
    <w:rsid w:val="00B9312D"/>
    <w:rsid w:val="00B9489E"/>
    <w:rsid w:val="00B958AA"/>
    <w:rsid w:val="00BA14CF"/>
    <w:rsid w:val="00BA3A1E"/>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0D4"/>
    <w:rsid w:val="00BD42B3"/>
    <w:rsid w:val="00BD6340"/>
    <w:rsid w:val="00BE1B6A"/>
    <w:rsid w:val="00BE234F"/>
    <w:rsid w:val="00BE5DAB"/>
    <w:rsid w:val="00BE6075"/>
    <w:rsid w:val="00BE6648"/>
    <w:rsid w:val="00BE7466"/>
    <w:rsid w:val="00BF3324"/>
    <w:rsid w:val="00BF416F"/>
    <w:rsid w:val="00BF506B"/>
    <w:rsid w:val="00BF7C59"/>
    <w:rsid w:val="00C0167A"/>
    <w:rsid w:val="00C02300"/>
    <w:rsid w:val="00C029B2"/>
    <w:rsid w:val="00C02E2B"/>
    <w:rsid w:val="00C069BA"/>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7043"/>
    <w:rsid w:val="00C273C7"/>
    <w:rsid w:val="00C30AE0"/>
    <w:rsid w:val="00C30D11"/>
    <w:rsid w:val="00C32257"/>
    <w:rsid w:val="00C340A2"/>
    <w:rsid w:val="00C35B79"/>
    <w:rsid w:val="00C36C5F"/>
    <w:rsid w:val="00C427BD"/>
    <w:rsid w:val="00C448A9"/>
    <w:rsid w:val="00C53037"/>
    <w:rsid w:val="00C547B2"/>
    <w:rsid w:val="00C55464"/>
    <w:rsid w:val="00C56110"/>
    <w:rsid w:val="00C56B04"/>
    <w:rsid w:val="00C570DA"/>
    <w:rsid w:val="00C607E1"/>
    <w:rsid w:val="00C623D5"/>
    <w:rsid w:val="00C6341E"/>
    <w:rsid w:val="00C642BD"/>
    <w:rsid w:val="00C70A70"/>
    <w:rsid w:val="00C70EAB"/>
    <w:rsid w:val="00C72F30"/>
    <w:rsid w:val="00C743B1"/>
    <w:rsid w:val="00C805B9"/>
    <w:rsid w:val="00C806C8"/>
    <w:rsid w:val="00C8084E"/>
    <w:rsid w:val="00C83A3C"/>
    <w:rsid w:val="00C84DD8"/>
    <w:rsid w:val="00C85BCC"/>
    <w:rsid w:val="00C86448"/>
    <w:rsid w:val="00C90604"/>
    <w:rsid w:val="00C90F8F"/>
    <w:rsid w:val="00C91E4C"/>
    <w:rsid w:val="00C92E9A"/>
    <w:rsid w:val="00C95CEF"/>
    <w:rsid w:val="00C964FE"/>
    <w:rsid w:val="00CA2AF1"/>
    <w:rsid w:val="00CA2E0D"/>
    <w:rsid w:val="00CA47C1"/>
    <w:rsid w:val="00CA47E9"/>
    <w:rsid w:val="00CA5964"/>
    <w:rsid w:val="00CA6491"/>
    <w:rsid w:val="00CB0192"/>
    <w:rsid w:val="00CB0BE9"/>
    <w:rsid w:val="00CB1897"/>
    <w:rsid w:val="00CB3D31"/>
    <w:rsid w:val="00CB50A7"/>
    <w:rsid w:val="00CB5609"/>
    <w:rsid w:val="00CB5FAD"/>
    <w:rsid w:val="00CB7787"/>
    <w:rsid w:val="00CC19B7"/>
    <w:rsid w:val="00CC5DF0"/>
    <w:rsid w:val="00CD0E2A"/>
    <w:rsid w:val="00CD1C4B"/>
    <w:rsid w:val="00CD3F25"/>
    <w:rsid w:val="00CD4A9B"/>
    <w:rsid w:val="00CD4AB4"/>
    <w:rsid w:val="00CD53D7"/>
    <w:rsid w:val="00CD5A6C"/>
    <w:rsid w:val="00CD5E85"/>
    <w:rsid w:val="00CD62A0"/>
    <w:rsid w:val="00CD64DD"/>
    <w:rsid w:val="00CD6B11"/>
    <w:rsid w:val="00CE0EB2"/>
    <w:rsid w:val="00CE3FCF"/>
    <w:rsid w:val="00CE4057"/>
    <w:rsid w:val="00CE6077"/>
    <w:rsid w:val="00CE6148"/>
    <w:rsid w:val="00CE6629"/>
    <w:rsid w:val="00CE707B"/>
    <w:rsid w:val="00CE7A8E"/>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327D"/>
    <w:rsid w:val="00D14354"/>
    <w:rsid w:val="00D225D6"/>
    <w:rsid w:val="00D23268"/>
    <w:rsid w:val="00D26B60"/>
    <w:rsid w:val="00D30D42"/>
    <w:rsid w:val="00D315D3"/>
    <w:rsid w:val="00D33F8B"/>
    <w:rsid w:val="00D3410F"/>
    <w:rsid w:val="00D3531A"/>
    <w:rsid w:val="00D40EEE"/>
    <w:rsid w:val="00D43148"/>
    <w:rsid w:val="00D43946"/>
    <w:rsid w:val="00D44C47"/>
    <w:rsid w:val="00D4609E"/>
    <w:rsid w:val="00D46267"/>
    <w:rsid w:val="00D4630B"/>
    <w:rsid w:val="00D468B5"/>
    <w:rsid w:val="00D509FC"/>
    <w:rsid w:val="00D540DC"/>
    <w:rsid w:val="00D56CA6"/>
    <w:rsid w:val="00D6083C"/>
    <w:rsid w:val="00D61E58"/>
    <w:rsid w:val="00D629CF"/>
    <w:rsid w:val="00D63D76"/>
    <w:rsid w:val="00D6525F"/>
    <w:rsid w:val="00D65A78"/>
    <w:rsid w:val="00D663B0"/>
    <w:rsid w:val="00D806F8"/>
    <w:rsid w:val="00D815B4"/>
    <w:rsid w:val="00D82950"/>
    <w:rsid w:val="00D862E2"/>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13C"/>
    <w:rsid w:val="00DD4465"/>
    <w:rsid w:val="00DD66A7"/>
    <w:rsid w:val="00DE1D34"/>
    <w:rsid w:val="00DE2D0E"/>
    <w:rsid w:val="00DE40CD"/>
    <w:rsid w:val="00DE7DE3"/>
    <w:rsid w:val="00DF10C6"/>
    <w:rsid w:val="00DF1475"/>
    <w:rsid w:val="00DF28D1"/>
    <w:rsid w:val="00DF4CFF"/>
    <w:rsid w:val="00DF4D00"/>
    <w:rsid w:val="00DF65C2"/>
    <w:rsid w:val="00E01EE9"/>
    <w:rsid w:val="00E0595C"/>
    <w:rsid w:val="00E07994"/>
    <w:rsid w:val="00E110D0"/>
    <w:rsid w:val="00E11B2A"/>
    <w:rsid w:val="00E150DE"/>
    <w:rsid w:val="00E1593A"/>
    <w:rsid w:val="00E20082"/>
    <w:rsid w:val="00E201B9"/>
    <w:rsid w:val="00E20AEF"/>
    <w:rsid w:val="00E21C60"/>
    <w:rsid w:val="00E21E91"/>
    <w:rsid w:val="00E278BD"/>
    <w:rsid w:val="00E31F14"/>
    <w:rsid w:val="00E32960"/>
    <w:rsid w:val="00E34FD3"/>
    <w:rsid w:val="00E3690E"/>
    <w:rsid w:val="00E36D30"/>
    <w:rsid w:val="00E40BFA"/>
    <w:rsid w:val="00E4158B"/>
    <w:rsid w:val="00E43ED4"/>
    <w:rsid w:val="00E445AD"/>
    <w:rsid w:val="00E4606C"/>
    <w:rsid w:val="00E478DC"/>
    <w:rsid w:val="00E521BB"/>
    <w:rsid w:val="00E52689"/>
    <w:rsid w:val="00E53127"/>
    <w:rsid w:val="00E534CE"/>
    <w:rsid w:val="00E53878"/>
    <w:rsid w:val="00E56EDA"/>
    <w:rsid w:val="00E608FF"/>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4D96"/>
    <w:rsid w:val="00E9695C"/>
    <w:rsid w:val="00E978E8"/>
    <w:rsid w:val="00EA73D7"/>
    <w:rsid w:val="00EB0414"/>
    <w:rsid w:val="00EB17CE"/>
    <w:rsid w:val="00EB282B"/>
    <w:rsid w:val="00EB2B72"/>
    <w:rsid w:val="00EB502F"/>
    <w:rsid w:val="00EB58F3"/>
    <w:rsid w:val="00EB7739"/>
    <w:rsid w:val="00EC2DC8"/>
    <w:rsid w:val="00EC6173"/>
    <w:rsid w:val="00EC7BE5"/>
    <w:rsid w:val="00ED234C"/>
    <w:rsid w:val="00ED36CC"/>
    <w:rsid w:val="00ED3930"/>
    <w:rsid w:val="00ED5296"/>
    <w:rsid w:val="00ED6FE2"/>
    <w:rsid w:val="00EE2D8E"/>
    <w:rsid w:val="00EE3710"/>
    <w:rsid w:val="00EE42A1"/>
    <w:rsid w:val="00EE5AAA"/>
    <w:rsid w:val="00EE6F6B"/>
    <w:rsid w:val="00EE7452"/>
    <w:rsid w:val="00EE7ACB"/>
    <w:rsid w:val="00EF0636"/>
    <w:rsid w:val="00EF0E96"/>
    <w:rsid w:val="00EF564D"/>
    <w:rsid w:val="00EF653E"/>
    <w:rsid w:val="00EF7013"/>
    <w:rsid w:val="00EF7279"/>
    <w:rsid w:val="00F0205B"/>
    <w:rsid w:val="00F02C61"/>
    <w:rsid w:val="00F03760"/>
    <w:rsid w:val="00F12380"/>
    <w:rsid w:val="00F12413"/>
    <w:rsid w:val="00F130FE"/>
    <w:rsid w:val="00F1585D"/>
    <w:rsid w:val="00F1648B"/>
    <w:rsid w:val="00F172E8"/>
    <w:rsid w:val="00F20AFC"/>
    <w:rsid w:val="00F20B51"/>
    <w:rsid w:val="00F21F94"/>
    <w:rsid w:val="00F268B1"/>
    <w:rsid w:val="00F3192E"/>
    <w:rsid w:val="00F326AF"/>
    <w:rsid w:val="00F3462E"/>
    <w:rsid w:val="00F3523E"/>
    <w:rsid w:val="00F361C1"/>
    <w:rsid w:val="00F40238"/>
    <w:rsid w:val="00F407FB"/>
    <w:rsid w:val="00F42B37"/>
    <w:rsid w:val="00F42C57"/>
    <w:rsid w:val="00F437D6"/>
    <w:rsid w:val="00F52683"/>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34A2"/>
    <w:rsid w:val="00F63959"/>
    <w:rsid w:val="00F71F6A"/>
    <w:rsid w:val="00F72AA0"/>
    <w:rsid w:val="00F73651"/>
    <w:rsid w:val="00F7618D"/>
    <w:rsid w:val="00F771A3"/>
    <w:rsid w:val="00F80C02"/>
    <w:rsid w:val="00F815A7"/>
    <w:rsid w:val="00F815D6"/>
    <w:rsid w:val="00F818AB"/>
    <w:rsid w:val="00F81AA7"/>
    <w:rsid w:val="00F81B9B"/>
    <w:rsid w:val="00F82A43"/>
    <w:rsid w:val="00F84896"/>
    <w:rsid w:val="00F908F5"/>
    <w:rsid w:val="00F94EEB"/>
    <w:rsid w:val="00F95A56"/>
    <w:rsid w:val="00FA28FE"/>
    <w:rsid w:val="00FA2AF6"/>
    <w:rsid w:val="00FA2B82"/>
    <w:rsid w:val="00FA35F7"/>
    <w:rsid w:val="00FA66DF"/>
    <w:rsid w:val="00FB3D81"/>
    <w:rsid w:val="00FB3FC4"/>
    <w:rsid w:val="00FB522C"/>
    <w:rsid w:val="00FB6438"/>
    <w:rsid w:val="00FB6D1A"/>
    <w:rsid w:val="00FC0779"/>
    <w:rsid w:val="00FC0FC2"/>
    <w:rsid w:val="00FC1E05"/>
    <w:rsid w:val="00FC4609"/>
    <w:rsid w:val="00FC4CC5"/>
    <w:rsid w:val="00FC681C"/>
    <w:rsid w:val="00FC697C"/>
    <w:rsid w:val="00FC7402"/>
    <w:rsid w:val="00FD2036"/>
    <w:rsid w:val="00FD2D98"/>
    <w:rsid w:val="00FD7F45"/>
    <w:rsid w:val="00FE015D"/>
    <w:rsid w:val="00FE0177"/>
    <w:rsid w:val="00FE0AA8"/>
    <w:rsid w:val="00FE0C2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0DE4-0D55-462D-BB30-AD1FA9E1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15504</Words>
  <Characters>88374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RePack by Diakov</cp:lastModifiedBy>
  <cp:revision>9</cp:revision>
  <cp:lastPrinted>2019-03-18T03:37:00Z</cp:lastPrinted>
  <dcterms:created xsi:type="dcterms:W3CDTF">2018-12-23T22:06:00Z</dcterms:created>
  <dcterms:modified xsi:type="dcterms:W3CDTF">2019-03-19T04:08:00Z</dcterms:modified>
</cp:coreProperties>
</file>